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74" w:rsidRPr="005C62A4" w:rsidRDefault="002952F9" w:rsidP="005C62A4">
      <w:pPr>
        <w:ind w:right="-5" w:firstLine="6521"/>
        <w:rPr>
          <w:b/>
          <w:sz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УТВЕРЖДЕН</w:t>
      </w:r>
      <w:r w:rsidR="00ED1440">
        <w:rPr>
          <w:b/>
          <w:bCs/>
          <w:sz w:val="28"/>
          <w:szCs w:val="28"/>
        </w:rPr>
        <w:t>О</w:t>
      </w:r>
    </w:p>
    <w:p w:rsidR="00CF02EA" w:rsidRPr="005C62A4" w:rsidRDefault="00CF02EA" w:rsidP="005C62A4">
      <w:pPr>
        <w:ind w:right="-5" w:firstLine="6521"/>
        <w:rPr>
          <w:b/>
          <w:sz w:val="28"/>
        </w:rPr>
      </w:pPr>
      <w:r w:rsidRPr="005C62A4">
        <w:rPr>
          <w:b/>
          <w:sz w:val="28"/>
        </w:rPr>
        <w:t>постановлени</w:t>
      </w:r>
      <w:r w:rsidR="002952F9">
        <w:rPr>
          <w:b/>
          <w:sz w:val="28"/>
        </w:rPr>
        <w:t>ем</w:t>
      </w:r>
      <w:r w:rsidRPr="005C62A4">
        <w:rPr>
          <w:b/>
          <w:sz w:val="28"/>
        </w:rPr>
        <w:t xml:space="preserve"> </w:t>
      </w:r>
      <w:r w:rsidR="005C62A4" w:rsidRPr="005C62A4">
        <w:rPr>
          <w:b/>
          <w:sz w:val="28"/>
        </w:rPr>
        <w:t>п</w:t>
      </w:r>
      <w:r w:rsidRPr="005C62A4">
        <w:rPr>
          <w:b/>
          <w:sz w:val="28"/>
        </w:rPr>
        <w:t>резидиума</w:t>
      </w:r>
    </w:p>
    <w:p w:rsidR="005C62A4" w:rsidRDefault="005C62A4" w:rsidP="005C62A4">
      <w:pPr>
        <w:ind w:right="-5" w:firstLine="6521"/>
        <w:rPr>
          <w:b/>
          <w:sz w:val="28"/>
        </w:rPr>
      </w:pPr>
      <w:r w:rsidRPr="005C62A4">
        <w:rPr>
          <w:b/>
          <w:sz w:val="28"/>
        </w:rPr>
        <w:t>Электропрофсоюза РТ ВЭП</w:t>
      </w:r>
      <w:r w:rsidR="00EB66DD" w:rsidRPr="005C62A4">
        <w:rPr>
          <w:b/>
          <w:sz w:val="28"/>
        </w:rPr>
        <w:t xml:space="preserve"> </w:t>
      </w:r>
    </w:p>
    <w:p w:rsidR="00CF02EA" w:rsidRPr="005C62A4" w:rsidRDefault="00EB66DD" w:rsidP="005C62A4">
      <w:pPr>
        <w:ind w:right="-5" w:firstLine="6521"/>
        <w:rPr>
          <w:b/>
          <w:sz w:val="28"/>
        </w:rPr>
      </w:pPr>
      <w:r w:rsidRPr="005C62A4">
        <w:rPr>
          <w:b/>
          <w:sz w:val="28"/>
        </w:rPr>
        <w:t>№</w:t>
      </w:r>
      <w:r w:rsidR="002952F9">
        <w:rPr>
          <w:b/>
          <w:sz w:val="28"/>
        </w:rPr>
        <w:t>21</w:t>
      </w:r>
      <w:r w:rsidR="005C62A4" w:rsidRPr="005C62A4">
        <w:rPr>
          <w:b/>
          <w:sz w:val="28"/>
        </w:rPr>
        <w:t>-</w:t>
      </w:r>
      <w:r w:rsidR="002952F9">
        <w:rPr>
          <w:b/>
          <w:sz w:val="28"/>
        </w:rPr>
        <w:t>3</w:t>
      </w:r>
      <w:r w:rsidRPr="005C62A4">
        <w:rPr>
          <w:b/>
          <w:sz w:val="28"/>
        </w:rPr>
        <w:t xml:space="preserve"> </w:t>
      </w:r>
      <w:r w:rsidR="00CF02EA" w:rsidRPr="005C62A4">
        <w:rPr>
          <w:b/>
          <w:sz w:val="28"/>
        </w:rPr>
        <w:t xml:space="preserve">от </w:t>
      </w:r>
      <w:r w:rsidR="002952F9">
        <w:rPr>
          <w:b/>
          <w:sz w:val="28"/>
        </w:rPr>
        <w:t>13</w:t>
      </w:r>
      <w:r w:rsidR="005A0916" w:rsidRPr="005C62A4">
        <w:rPr>
          <w:b/>
          <w:sz w:val="28"/>
        </w:rPr>
        <w:t>.</w:t>
      </w:r>
      <w:r w:rsidR="005C62A4" w:rsidRPr="005C62A4">
        <w:rPr>
          <w:b/>
          <w:sz w:val="28"/>
        </w:rPr>
        <w:t>1</w:t>
      </w:r>
      <w:r w:rsidR="002952F9">
        <w:rPr>
          <w:b/>
          <w:sz w:val="28"/>
        </w:rPr>
        <w:t>2</w:t>
      </w:r>
      <w:r w:rsidR="005A0916" w:rsidRPr="005C62A4">
        <w:rPr>
          <w:b/>
          <w:sz w:val="28"/>
        </w:rPr>
        <w:t>.201</w:t>
      </w:r>
      <w:r w:rsidR="002952F9">
        <w:rPr>
          <w:b/>
          <w:sz w:val="28"/>
        </w:rPr>
        <w:t>8</w:t>
      </w:r>
      <w:r w:rsidR="00CF02EA" w:rsidRPr="005C62A4">
        <w:rPr>
          <w:b/>
          <w:sz w:val="28"/>
        </w:rPr>
        <w:t xml:space="preserve"> </w:t>
      </w:r>
    </w:p>
    <w:p w:rsidR="00C84782" w:rsidRPr="005A0916" w:rsidRDefault="00C84782" w:rsidP="0080051D">
      <w:pPr>
        <w:ind w:right="-5"/>
        <w:jc w:val="right"/>
        <w:rPr>
          <w:b/>
        </w:rPr>
      </w:pPr>
    </w:p>
    <w:p w:rsidR="005A4F5F" w:rsidRPr="005A0916" w:rsidRDefault="005A4F5F" w:rsidP="0080051D">
      <w:pPr>
        <w:ind w:right="-5"/>
        <w:jc w:val="center"/>
        <w:rPr>
          <w:b/>
          <w:sz w:val="28"/>
          <w:szCs w:val="28"/>
        </w:rPr>
      </w:pPr>
    </w:p>
    <w:p w:rsidR="00CF02EA" w:rsidRPr="00D06A48" w:rsidRDefault="00CF02EA" w:rsidP="0080051D">
      <w:pPr>
        <w:ind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</w:rPr>
        <w:t>ПОЛОЖЕНИЕ</w:t>
      </w:r>
    </w:p>
    <w:p w:rsidR="008D04B7" w:rsidRDefault="00CF02EA" w:rsidP="00D608C1">
      <w:pPr>
        <w:ind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</w:rPr>
        <w:t xml:space="preserve">о конкурсе на звание </w:t>
      </w:r>
      <w:bookmarkStart w:id="1" w:name="_Hlk525800948"/>
      <w:r w:rsidR="00D608C1" w:rsidRPr="00D608C1">
        <w:rPr>
          <w:b/>
          <w:sz w:val="28"/>
          <w:szCs w:val="28"/>
        </w:rPr>
        <w:t xml:space="preserve">«Лучшая профгруппа», </w:t>
      </w:r>
    </w:p>
    <w:p w:rsidR="008D04B7" w:rsidRDefault="00D608C1" w:rsidP="00D608C1">
      <w:pPr>
        <w:ind w:right="-5"/>
        <w:jc w:val="center"/>
        <w:rPr>
          <w:b/>
          <w:sz w:val="28"/>
          <w:szCs w:val="28"/>
        </w:rPr>
      </w:pPr>
      <w:r w:rsidRPr="00D608C1">
        <w:rPr>
          <w:b/>
          <w:sz w:val="28"/>
          <w:szCs w:val="28"/>
        </w:rPr>
        <w:t xml:space="preserve">«Лучшая цеховая профсоюзная организация» и </w:t>
      </w:r>
    </w:p>
    <w:p w:rsidR="008D04B7" w:rsidRDefault="00D608C1" w:rsidP="00D608C1">
      <w:pPr>
        <w:ind w:right="-5"/>
        <w:jc w:val="center"/>
        <w:rPr>
          <w:b/>
          <w:sz w:val="28"/>
          <w:szCs w:val="28"/>
        </w:rPr>
      </w:pPr>
      <w:r w:rsidRPr="00D608C1">
        <w:rPr>
          <w:b/>
          <w:sz w:val="28"/>
          <w:szCs w:val="28"/>
        </w:rPr>
        <w:t>«Лучшая первичная профсоюзная организация»</w:t>
      </w:r>
      <w:bookmarkEnd w:id="1"/>
      <w:r w:rsidR="00CF02EA" w:rsidRPr="00D06A48">
        <w:rPr>
          <w:b/>
          <w:sz w:val="28"/>
          <w:szCs w:val="28"/>
        </w:rPr>
        <w:t xml:space="preserve"> </w:t>
      </w:r>
    </w:p>
    <w:p w:rsidR="008D04B7" w:rsidRDefault="000C7BC7" w:rsidP="00D608C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Татарстанской республиканской </w:t>
      </w:r>
      <w:r w:rsidR="008D04B7">
        <w:rPr>
          <w:b/>
          <w:sz w:val="28"/>
          <w:szCs w:val="28"/>
        </w:rPr>
        <w:t xml:space="preserve">организации </w:t>
      </w:r>
    </w:p>
    <w:p w:rsidR="00957193" w:rsidRPr="00D06A48" w:rsidRDefault="008D04B7" w:rsidP="00D608C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0C7BC7">
        <w:rPr>
          <w:b/>
          <w:sz w:val="28"/>
          <w:szCs w:val="28"/>
        </w:rPr>
        <w:t>Электропрофсоюза</w:t>
      </w:r>
    </w:p>
    <w:p w:rsidR="000F43B7" w:rsidRPr="00D06A48" w:rsidRDefault="000F43B7" w:rsidP="0080051D">
      <w:pPr>
        <w:ind w:right="-5"/>
        <w:jc w:val="center"/>
        <w:rPr>
          <w:b/>
          <w:sz w:val="28"/>
          <w:szCs w:val="28"/>
        </w:rPr>
      </w:pPr>
    </w:p>
    <w:p w:rsidR="00CF02EA" w:rsidRPr="00D06A48" w:rsidRDefault="00CF54B9" w:rsidP="00CF54B9">
      <w:pPr>
        <w:ind w:left="360"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  <w:lang w:val="en-US"/>
        </w:rPr>
        <w:t>I</w:t>
      </w:r>
      <w:r w:rsidRPr="00D06A48">
        <w:rPr>
          <w:b/>
          <w:sz w:val="28"/>
          <w:szCs w:val="28"/>
        </w:rPr>
        <w:t xml:space="preserve">. </w:t>
      </w:r>
      <w:r w:rsidR="00A60733" w:rsidRPr="00D06A48">
        <w:rPr>
          <w:b/>
          <w:sz w:val="28"/>
          <w:szCs w:val="28"/>
        </w:rPr>
        <w:t>Общие положения</w:t>
      </w:r>
    </w:p>
    <w:p w:rsidR="00A60733" w:rsidRPr="00D06A48" w:rsidRDefault="00A60733" w:rsidP="00CF54B9">
      <w:pPr>
        <w:ind w:left="360" w:right="-5"/>
        <w:jc w:val="center"/>
        <w:rPr>
          <w:b/>
          <w:sz w:val="28"/>
          <w:szCs w:val="28"/>
        </w:rPr>
      </w:pPr>
    </w:p>
    <w:p w:rsidR="00CF02EA" w:rsidRPr="00F741D6" w:rsidRDefault="00CF02EA" w:rsidP="00F741D6">
      <w:pPr>
        <w:numPr>
          <w:ilvl w:val="1"/>
          <w:numId w:val="8"/>
        </w:numPr>
        <w:ind w:left="0"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Целями конкурса </w:t>
      </w:r>
      <w:r w:rsidR="00C5355F">
        <w:rPr>
          <w:sz w:val="28"/>
          <w:szCs w:val="28"/>
        </w:rPr>
        <w:t>н</w:t>
      </w:r>
      <w:r w:rsidRPr="00D06A48">
        <w:rPr>
          <w:sz w:val="28"/>
          <w:szCs w:val="28"/>
        </w:rPr>
        <w:t xml:space="preserve">а звание </w:t>
      </w:r>
      <w:r w:rsidR="00F741D6" w:rsidRPr="00F741D6">
        <w:rPr>
          <w:sz w:val="28"/>
          <w:szCs w:val="28"/>
        </w:rPr>
        <w:t>«Лучшая профгруппа», «Лучшая цеховая профсоюзная организация» и «Лучшая первичная профсоюзная организация»</w:t>
      </w:r>
      <w:r w:rsidRPr="00F741D6">
        <w:rPr>
          <w:sz w:val="28"/>
          <w:szCs w:val="28"/>
        </w:rPr>
        <w:t xml:space="preserve"> </w:t>
      </w:r>
      <w:r w:rsidR="00AE2A4B" w:rsidRPr="00F741D6">
        <w:rPr>
          <w:sz w:val="28"/>
          <w:szCs w:val="28"/>
        </w:rPr>
        <w:t>(далее</w:t>
      </w:r>
      <w:r w:rsidR="00F741D6">
        <w:rPr>
          <w:sz w:val="28"/>
          <w:szCs w:val="28"/>
        </w:rPr>
        <w:t> </w:t>
      </w:r>
      <w:r w:rsidR="00AE2A4B" w:rsidRPr="00F741D6">
        <w:rPr>
          <w:sz w:val="28"/>
          <w:szCs w:val="28"/>
        </w:rPr>
        <w:t xml:space="preserve">- Конкурс) </w:t>
      </w:r>
      <w:r w:rsidRPr="00F741D6">
        <w:rPr>
          <w:sz w:val="28"/>
          <w:szCs w:val="28"/>
        </w:rPr>
        <w:t>являются:</w:t>
      </w:r>
    </w:p>
    <w:p w:rsidR="002A782B" w:rsidRPr="002A782B" w:rsidRDefault="002A782B" w:rsidP="0056224C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2A782B">
        <w:rPr>
          <w:sz w:val="28"/>
          <w:szCs w:val="28"/>
        </w:rPr>
        <w:t>совершенствование системы мер по укреплению организационного единства первичных профсоюзных организаций в рамках работы по мотивации профсоюзного членства;</w:t>
      </w:r>
    </w:p>
    <w:p w:rsidR="002A782B" w:rsidRPr="002A782B" w:rsidRDefault="002A782B" w:rsidP="0056224C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2A782B">
        <w:rPr>
          <w:sz w:val="28"/>
          <w:szCs w:val="28"/>
        </w:rPr>
        <w:t xml:space="preserve">активизация членов </w:t>
      </w:r>
      <w:r w:rsidR="005E61B8">
        <w:rPr>
          <w:sz w:val="28"/>
          <w:szCs w:val="28"/>
        </w:rPr>
        <w:t>П</w:t>
      </w:r>
      <w:r w:rsidRPr="002A782B">
        <w:rPr>
          <w:sz w:val="28"/>
          <w:szCs w:val="28"/>
        </w:rPr>
        <w:t xml:space="preserve">рофсоюза в деятельности ППО и </w:t>
      </w:r>
      <w:r w:rsidR="00617467">
        <w:rPr>
          <w:sz w:val="28"/>
          <w:szCs w:val="28"/>
        </w:rPr>
        <w:t>Электропроф</w:t>
      </w:r>
      <w:r w:rsidR="00FD2070">
        <w:rPr>
          <w:sz w:val="28"/>
          <w:szCs w:val="28"/>
        </w:rPr>
        <w:t>-</w:t>
      </w:r>
      <w:r w:rsidR="00617467">
        <w:rPr>
          <w:sz w:val="28"/>
          <w:szCs w:val="28"/>
        </w:rPr>
        <w:t>союза</w:t>
      </w:r>
      <w:r w:rsidR="00FD2070">
        <w:rPr>
          <w:sz w:val="28"/>
          <w:szCs w:val="28"/>
        </w:rPr>
        <w:t> </w:t>
      </w:r>
      <w:r w:rsidR="00617467">
        <w:rPr>
          <w:sz w:val="28"/>
          <w:szCs w:val="28"/>
        </w:rPr>
        <w:t>РТ</w:t>
      </w:r>
      <w:r w:rsidR="00FD2070">
        <w:rPr>
          <w:sz w:val="28"/>
          <w:szCs w:val="28"/>
        </w:rPr>
        <w:t> </w:t>
      </w:r>
      <w:r w:rsidR="00617467">
        <w:rPr>
          <w:sz w:val="28"/>
          <w:szCs w:val="28"/>
        </w:rPr>
        <w:t>ВЭП</w:t>
      </w:r>
      <w:r w:rsidRPr="002A782B">
        <w:rPr>
          <w:sz w:val="28"/>
          <w:szCs w:val="28"/>
        </w:rPr>
        <w:t xml:space="preserve"> в целом;</w:t>
      </w:r>
    </w:p>
    <w:p w:rsidR="002A782B" w:rsidRPr="002A782B" w:rsidRDefault="002A782B" w:rsidP="0056224C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2A782B">
        <w:rPr>
          <w:sz w:val="28"/>
          <w:szCs w:val="28"/>
        </w:rPr>
        <w:t>укрепление организационной структуры Профсоюза;</w:t>
      </w:r>
    </w:p>
    <w:p w:rsidR="00CF02EA" w:rsidRPr="00D06A48" w:rsidRDefault="00CF02EA" w:rsidP="0056224C">
      <w:pPr>
        <w:numPr>
          <w:ilvl w:val="0"/>
          <w:numId w:val="9"/>
        </w:numPr>
        <w:ind w:left="0" w:right="-5" w:firstLine="284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повышение роли и значимости первичной профсоюзной организации в деле защиты социально-трудовых прав и интересов членов </w:t>
      </w:r>
      <w:r w:rsidR="00EB66DD" w:rsidRPr="00D06A48">
        <w:rPr>
          <w:sz w:val="28"/>
          <w:szCs w:val="28"/>
        </w:rPr>
        <w:t>П</w:t>
      </w:r>
      <w:r w:rsidRPr="00D06A48">
        <w:rPr>
          <w:sz w:val="28"/>
          <w:szCs w:val="28"/>
        </w:rPr>
        <w:t>рофсоюза;</w:t>
      </w:r>
    </w:p>
    <w:p w:rsidR="00CF02EA" w:rsidRPr="00D06A48" w:rsidRDefault="00DE21F0" w:rsidP="0056224C">
      <w:pPr>
        <w:numPr>
          <w:ilvl w:val="0"/>
          <w:numId w:val="9"/>
        </w:numPr>
        <w:ind w:left="0" w:right="-5" w:firstLine="284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выявление и </w:t>
      </w:r>
      <w:r w:rsidR="00CF02EA" w:rsidRPr="00D06A48">
        <w:rPr>
          <w:sz w:val="28"/>
          <w:szCs w:val="28"/>
        </w:rPr>
        <w:t>распространение положительного опыта работы;</w:t>
      </w:r>
    </w:p>
    <w:p w:rsidR="00DC3F29" w:rsidRPr="00D06A48" w:rsidRDefault="00DC3F29" w:rsidP="0056224C">
      <w:pPr>
        <w:numPr>
          <w:ilvl w:val="0"/>
          <w:numId w:val="9"/>
        </w:numPr>
        <w:ind w:left="0" w:right="-5" w:firstLine="284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повышение действенности контроля за соблюдением правил техники безопасности, </w:t>
      </w:r>
      <w:r w:rsidR="00EB66DD" w:rsidRPr="00D06A48">
        <w:rPr>
          <w:sz w:val="28"/>
          <w:szCs w:val="28"/>
        </w:rPr>
        <w:t>правовой защиты членов П</w:t>
      </w:r>
      <w:r w:rsidR="00DE21F0" w:rsidRPr="00D06A48">
        <w:rPr>
          <w:sz w:val="28"/>
          <w:szCs w:val="28"/>
        </w:rPr>
        <w:t>рофсоюза</w:t>
      </w:r>
      <w:r w:rsidRPr="00D06A48">
        <w:rPr>
          <w:sz w:val="28"/>
          <w:szCs w:val="28"/>
        </w:rPr>
        <w:t>;</w:t>
      </w:r>
      <w:r w:rsidR="002A782B">
        <w:rPr>
          <w:sz w:val="28"/>
          <w:szCs w:val="28"/>
        </w:rPr>
        <w:t xml:space="preserve"> </w:t>
      </w:r>
    </w:p>
    <w:p w:rsidR="00DC3F29" w:rsidRPr="00D06A48" w:rsidRDefault="00DC3F29" w:rsidP="0056224C">
      <w:pPr>
        <w:numPr>
          <w:ilvl w:val="0"/>
          <w:numId w:val="9"/>
        </w:numPr>
        <w:ind w:left="0" w:right="-5" w:firstLine="284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повышение уровня охвата работающих профсоюзным членством, улучшение работы по вовлечению </w:t>
      </w:r>
      <w:r w:rsidR="00EB66DD" w:rsidRPr="00D06A48">
        <w:rPr>
          <w:sz w:val="28"/>
          <w:szCs w:val="28"/>
        </w:rPr>
        <w:t>в П</w:t>
      </w:r>
      <w:r w:rsidR="003849FD" w:rsidRPr="00D06A48">
        <w:rPr>
          <w:sz w:val="28"/>
          <w:szCs w:val="28"/>
        </w:rPr>
        <w:t>рофсоюз новых членов</w:t>
      </w:r>
      <w:r w:rsidRPr="00D06A48">
        <w:rPr>
          <w:sz w:val="28"/>
          <w:szCs w:val="28"/>
        </w:rPr>
        <w:t xml:space="preserve">, в том числе </w:t>
      </w:r>
      <w:r w:rsidR="003849FD" w:rsidRPr="00D06A48">
        <w:rPr>
          <w:sz w:val="28"/>
          <w:szCs w:val="28"/>
        </w:rPr>
        <w:t>молодёжи</w:t>
      </w:r>
      <w:r w:rsidRPr="00D06A48">
        <w:rPr>
          <w:sz w:val="28"/>
          <w:szCs w:val="28"/>
        </w:rPr>
        <w:t>;</w:t>
      </w:r>
    </w:p>
    <w:p w:rsidR="00DC3F29" w:rsidRPr="00D06A48" w:rsidRDefault="00DC3F29" w:rsidP="0056224C">
      <w:pPr>
        <w:numPr>
          <w:ilvl w:val="0"/>
          <w:numId w:val="9"/>
        </w:numPr>
        <w:ind w:left="0" w:right="-5" w:firstLine="284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повышение ответственности и исполнительской дисциплины;</w:t>
      </w:r>
    </w:p>
    <w:p w:rsidR="004D4FD2" w:rsidRPr="00D06A48" w:rsidRDefault="00DC3F29" w:rsidP="0056224C">
      <w:pPr>
        <w:numPr>
          <w:ilvl w:val="0"/>
          <w:numId w:val="9"/>
        </w:numPr>
        <w:ind w:left="0" w:right="-5" w:firstLine="284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активное участие в улучшении условий труда и быта членов </w:t>
      </w:r>
      <w:r w:rsidR="00EB66DD" w:rsidRPr="00D06A48">
        <w:rPr>
          <w:sz w:val="28"/>
          <w:szCs w:val="28"/>
        </w:rPr>
        <w:t>П</w:t>
      </w:r>
      <w:r w:rsidRPr="00D06A48">
        <w:rPr>
          <w:sz w:val="28"/>
          <w:szCs w:val="28"/>
        </w:rPr>
        <w:t>рофсоюза и их семей</w:t>
      </w:r>
      <w:r w:rsidR="004D4FD2" w:rsidRPr="00D06A48">
        <w:rPr>
          <w:sz w:val="28"/>
          <w:szCs w:val="28"/>
        </w:rPr>
        <w:t>;</w:t>
      </w:r>
    </w:p>
    <w:p w:rsidR="00DC3F29" w:rsidRPr="00D06A48" w:rsidRDefault="004D4FD2" w:rsidP="0056224C">
      <w:pPr>
        <w:numPr>
          <w:ilvl w:val="0"/>
          <w:numId w:val="9"/>
        </w:numPr>
        <w:ind w:left="0" w:right="-5" w:firstLine="284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совершенствование информационного сопровождения деятельности первичных профсоюзных организаций</w:t>
      </w:r>
      <w:r w:rsidR="00DC3F29" w:rsidRPr="00D06A48">
        <w:rPr>
          <w:sz w:val="28"/>
          <w:szCs w:val="28"/>
        </w:rPr>
        <w:t>.</w:t>
      </w:r>
    </w:p>
    <w:p w:rsidR="008136E4" w:rsidRDefault="008136E4" w:rsidP="0056224C">
      <w:pPr>
        <w:ind w:right="-5" w:firstLine="567"/>
        <w:jc w:val="both"/>
        <w:rPr>
          <w:sz w:val="28"/>
          <w:szCs w:val="28"/>
        </w:rPr>
      </w:pPr>
    </w:p>
    <w:p w:rsidR="002156D5" w:rsidRDefault="00CF54B9" w:rsidP="002156D5">
      <w:pPr>
        <w:ind w:right="-5" w:firstLine="567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  <w:lang w:val="en-US"/>
        </w:rPr>
        <w:t>II</w:t>
      </w:r>
      <w:r w:rsidR="0050381A" w:rsidRPr="00D06A48">
        <w:rPr>
          <w:b/>
          <w:sz w:val="28"/>
          <w:szCs w:val="28"/>
        </w:rPr>
        <w:t>. Порядок ор</w:t>
      </w:r>
      <w:r w:rsidR="00A60733" w:rsidRPr="00D06A48">
        <w:rPr>
          <w:b/>
          <w:sz w:val="28"/>
          <w:szCs w:val="28"/>
        </w:rPr>
        <w:t>ганизации и проведения конкурса</w:t>
      </w:r>
    </w:p>
    <w:p w:rsidR="00982C88" w:rsidRDefault="00982C88" w:rsidP="002156D5">
      <w:pPr>
        <w:ind w:right="-5" w:firstLine="567"/>
        <w:jc w:val="center"/>
        <w:rPr>
          <w:b/>
          <w:sz w:val="28"/>
          <w:szCs w:val="28"/>
        </w:rPr>
      </w:pPr>
    </w:p>
    <w:p w:rsidR="00AE2A4B" w:rsidRPr="00AE2A4B" w:rsidRDefault="00AE2A4B" w:rsidP="002348D0">
      <w:pPr>
        <w:numPr>
          <w:ilvl w:val="1"/>
          <w:numId w:val="11"/>
        </w:numPr>
        <w:ind w:left="0" w:right="-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является первым этапом конкурса «Лучшая первичная профсоюзная организация Общественной организации «Всероссийский Электропрофсоюз».</w:t>
      </w:r>
    </w:p>
    <w:p w:rsidR="00C50C5C" w:rsidRPr="002156D5" w:rsidRDefault="006A1B23" w:rsidP="002348D0">
      <w:pPr>
        <w:numPr>
          <w:ilvl w:val="1"/>
          <w:numId w:val="11"/>
        </w:numPr>
        <w:ind w:left="0" w:right="-5" w:firstLine="567"/>
        <w:jc w:val="both"/>
        <w:rPr>
          <w:b/>
          <w:sz w:val="28"/>
          <w:szCs w:val="28"/>
        </w:rPr>
      </w:pPr>
      <w:r w:rsidRPr="00D06A48">
        <w:rPr>
          <w:sz w:val="28"/>
          <w:szCs w:val="28"/>
        </w:rPr>
        <w:t>К</w:t>
      </w:r>
      <w:r w:rsidR="00C50C5C" w:rsidRPr="00D06A48">
        <w:rPr>
          <w:sz w:val="28"/>
          <w:szCs w:val="28"/>
        </w:rPr>
        <w:t xml:space="preserve">онкурс проводится </w:t>
      </w:r>
      <w:r w:rsidR="006C44A9" w:rsidRPr="002156D5">
        <w:rPr>
          <w:sz w:val="28"/>
          <w:szCs w:val="28"/>
        </w:rPr>
        <w:t>ежегодно</w:t>
      </w:r>
      <w:r w:rsidR="006C44A9" w:rsidRPr="00D06A48">
        <w:rPr>
          <w:sz w:val="28"/>
          <w:szCs w:val="28"/>
        </w:rPr>
        <w:t xml:space="preserve"> </w:t>
      </w:r>
      <w:r w:rsidR="00C50C5C" w:rsidRPr="00D06A48">
        <w:rPr>
          <w:sz w:val="28"/>
          <w:szCs w:val="28"/>
        </w:rPr>
        <w:t>среди первичных профсоюзных организаций по двум группам:</w:t>
      </w:r>
    </w:p>
    <w:p w:rsidR="009D7811" w:rsidRDefault="009D7811" w:rsidP="009D7811">
      <w:pPr>
        <w:pStyle w:val="a9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</w:t>
      </w:r>
      <w:r w:rsidRPr="009D7811">
        <w:rPr>
          <w:sz w:val="28"/>
          <w:szCs w:val="28"/>
        </w:rPr>
        <w:t xml:space="preserve"> первая группа – первичные профсоюзные организации </w:t>
      </w:r>
      <w:bookmarkStart w:id="2" w:name="_Hlk531591337"/>
      <w:r w:rsidRPr="009D7811">
        <w:rPr>
          <w:sz w:val="28"/>
          <w:szCs w:val="28"/>
        </w:rPr>
        <w:t>с освобождённым председателем ППО</w:t>
      </w:r>
      <w:bookmarkEnd w:id="2"/>
      <w:r>
        <w:rPr>
          <w:sz w:val="28"/>
          <w:szCs w:val="28"/>
        </w:rPr>
        <w:t>:</w:t>
      </w:r>
    </w:p>
    <w:p w:rsidR="009D7811" w:rsidRDefault="009D7811" w:rsidP="009D7811">
      <w:pPr>
        <w:pStyle w:val="a9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 w:rsidRPr="009D7811">
        <w:rPr>
          <w:sz w:val="28"/>
          <w:szCs w:val="28"/>
        </w:rPr>
        <w:t>вторая группа – первичные профсоюзные организации с не освобождённым председателем ППО</w:t>
      </w:r>
      <w:r>
        <w:rPr>
          <w:sz w:val="28"/>
          <w:szCs w:val="28"/>
        </w:rPr>
        <w:t>:</w:t>
      </w:r>
    </w:p>
    <w:p w:rsidR="009D7811" w:rsidRPr="000A1EFC" w:rsidRDefault="009D7811" w:rsidP="009D7811">
      <w:pPr>
        <w:ind w:right="-5" w:firstLine="567"/>
        <w:jc w:val="both"/>
        <w:rPr>
          <w:sz w:val="28"/>
          <w:szCs w:val="28"/>
        </w:rPr>
      </w:pPr>
      <w:r w:rsidRPr="000A1EFC">
        <w:rPr>
          <w:sz w:val="28"/>
          <w:szCs w:val="28"/>
        </w:rPr>
        <w:t>- с численностью членов Профсоюза до 100 человек;</w:t>
      </w:r>
    </w:p>
    <w:p w:rsidR="009D7811" w:rsidRPr="000A1EFC" w:rsidRDefault="009D7811" w:rsidP="009D7811">
      <w:pPr>
        <w:ind w:right="-5" w:firstLine="567"/>
        <w:jc w:val="both"/>
        <w:rPr>
          <w:sz w:val="28"/>
          <w:szCs w:val="28"/>
        </w:rPr>
      </w:pPr>
      <w:r w:rsidRPr="000A1EFC">
        <w:rPr>
          <w:sz w:val="28"/>
          <w:szCs w:val="28"/>
        </w:rPr>
        <w:t>- с численностью членов Профсоюза от 100 до 500 человек</w:t>
      </w:r>
      <w:r w:rsidR="00982C88" w:rsidRPr="000A1EFC">
        <w:rPr>
          <w:sz w:val="28"/>
          <w:szCs w:val="28"/>
        </w:rPr>
        <w:t>;</w:t>
      </w:r>
    </w:p>
    <w:p w:rsidR="009D7811" w:rsidRPr="000A1EFC" w:rsidRDefault="009D7811" w:rsidP="009D7811">
      <w:pPr>
        <w:pStyle w:val="a9"/>
        <w:ind w:left="0" w:right="-5" w:firstLine="567"/>
        <w:jc w:val="both"/>
        <w:rPr>
          <w:sz w:val="28"/>
          <w:szCs w:val="28"/>
        </w:rPr>
      </w:pPr>
      <w:r w:rsidRPr="000A1EFC">
        <w:rPr>
          <w:sz w:val="28"/>
          <w:szCs w:val="28"/>
        </w:rPr>
        <w:t>- с численностью членов Профсоюза более 500 человек</w:t>
      </w:r>
      <w:r w:rsidR="00676621" w:rsidRPr="000A1EFC">
        <w:rPr>
          <w:sz w:val="28"/>
          <w:szCs w:val="28"/>
        </w:rPr>
        <w:t>.</w:t>
      </w:r>
      <w:r w:rsidRPr="000A1EFC">
        <w:rPr>
          <w:sz w:val="28"/>
          <w:szCs w:val="28"/>
        </w:rPr>
        <w:t xml:space="preserve"> </w:t>
      </w:r>
    </w:p>
    <w:p w:rsidR="00C5355F" w:rsidRDefault="002348D0" w:rsidP="002348D0">
      <w:pPr>
        <w:numPr>
          <w:ilvl w:val="1"/>
          <w:numId w:val="11"/>
        </w:numPr>
        <w:ind w:left="0" w:right="-5" w:firstLine="567"/>
        <w:jc w:val="both"/>
        <w:rPr>
          <w:sz w:val="28"/>
          <w:szCs w:val="28"/>
        </w:rPr>
      </w:pPr>
      <w:r w:rsidRPr="002348D0">
        <w:rPr>
          <w:sz w:val="28"/>
          <w:szCs w:val="28"/>
        </w:rPr>
        <w:t>И</w:t>
      </w:r>
      <w:r w:rsidR="00C50C5C" w:rsidRPr="002348D0">
        <w:rPr>
          <w:sz w:val="28"/>
          <w:szCs w:val="28"/>
        </w:rPr>
        <w:t>тоги подводятся по основным показа</w:t>
      </w:r>
      <w:r w:rsidR="00F62CEF" w:rsidRPr="002348D0">
        <w:rPr>
          <w:sz w:val="28"/>
          <w:szCs w:val="28"/>
        </w:rPr>
        <w:t>телям</w:t>
      </w:r>
      <w:r w:rsidR="00C5355F">
        <w:rPr>
          <w:sz w:val="28"/>
          <w:szCs w:val="28"/>
        </w:rPr>
        <w:t xml:space="preserve"> согласно приложениям к данному Положению о Конкурсе:</w:t>
      </w:r>
    </w:p>
    <w:p w:rsidR="00C5355F" w:rsidRPr="00005B9D" w:rsidRDefault="00DB7FAB" w:rsidP="00C5355F">
      <w:pPr>
        <w:pStyle w:val="a9"/>
        <w:numPr>
          <w:ilvl w:val="0"/>
          <w:numId w:val="27"/>
        </w:numPr>
        <w:ind w:right="-5"/>
        <w:jc w:val="both"/>
        <w:rPr>
          <w:sz w:val="28"/>
          <w:szCs w:val="28"/>
        </w:rPr>
      </w:pPr>
      <w:r w:rsidRPr="00C5355F">
        <w:rPr>
          <w:sz w:val="28"/>
          <w:szCs w:val="28"/>
        </w:rPr>
        <w:t>п</w:t>
      </w:r>
      <w:r w:rsidR="00F62CEF" w:rsidRPr="00C5355F">
        <w:rPr>
          <w:sz w:val="28"/>
          <w:szCs w:val="28"/>
        </w:rPr>
        <w:t xml:space="preserve">риложения </w:t>
      </w:r>
      <w:r w:rsidR="00D40B34" w:rsidRPr="00C5355F">
        <w:rPr>
          <w:sz w:val="28"/>
          <w:szCs w:val="28"/>
        </w:rPr>
        <w:t>№</w:t>
      </w:r>
      <w:r w:rsidR="00F62CEF" w:rsidRPr="00C5355F">
        <w:rPr>
          <w:sz w:val="28"/>
          <w:szCs w:val="28"/>
        </w:rPr>
        <w:t>1</w:t>
      </w:r>
      <w:r w:rsidR="00C5355F">
        <w:rPr>
          <w:sz w:val="28"/>
          <w:szCs w:val="28"/>
        </w:rPr>
        <w:t>, №4, №5 -</w:t>
      </w:r>
      <w:r w:rsidR="006F181C" w:rsidRPr="00C5355F">
        <w:rPr>
          <w:sz w:val="28"/>
          <w:szCs w:val="28"/>
        </w:rPr>
        <w:t xml:space="preserve"> </w:t>
      </w:r>
      <w:r w:rsidR="006F181C" w:rsidRPr="00005B9D">
        <w:rPr>
          <w:sz w:val="28"/>
          <w:szCs w:val="28"/>
        </w:rPr>
        <w:t>заполня</w:t>
      </w:r>
      <w:r w:rsidR="00C5355F" w:rsidRPr="00005B9D">
        <w:rPr>
          <w:sz w:val="28"/>
          <w:szCs w:val="28"/>
        </w:rPr>
        <w:t>ю</w:t>
      </w:r>
      <w:r w:rsidR="006F181C" w:rsidRPr="00005B9D">
        <w:rPr>
          <w:sz w:val="28"/>
          <w:szCs w:val="28"/>
        </w:rPr>
        <w:t>тся председателем первичной профсоюзной организации</w:t>
      </w:r>
      <w:r w:rsidR="00C5355F" w:rsidRPr="00005B9D">
        <w:rPr>
          <w:sz w:val="28"/>
          <w:szCs w:val="28"/>
        </w:rPr>
        <w:t xml:space="preserve"> (председателем цеховой профсоюзной организации, профгрупоргом);</w:t>
      </w:r>
    </w:p>
    <w:p w:rsidR="009924E3" w:rsidRPr="00C5355F" w:rsidRDefault="00C50C5C" w:rsidP="00C5355F">
      <w:pPr>
        <w:pStyle w:val="a9"/>
        <w:numPr>
          <w:ilvl w:val="0"/>
          <w:numId w:val="27"/>
        </w:numPr>
        <w:ind w:right="-5"/>
        <w:jc w:val="both"/>
        <w:rPr>
          <w:strike/>
          <w:sz w:val="28"/>
          <w:szCs w:val="28"/>
        </w:rPr>
      </w:pPr>
      <w:r w:rsidRPr="00C5355F">
        <w:rPr>
          <w:sz w:val="28"/>
          <w:szCs w:val="28"/>
        </w:rPr>
        <w:t xml:space="preserve"> </w:t>
      </w:r>
      <w:r w:rsidR="00C5355F">
        <w:rPr>
          <w:sz w:val="28"/>
          <w:szCs w:val="28"/>
        </w:rPr>
        <w:t xml:space="preserve">приложение </w:t>
      </w:r>
      <w:r w:rsidR="00D40B34" w:rsidRPr="00C5355F">
        <w:rPr>
          <w:sz w:val="28"/>
          <w:szCs w:val="28"/>
        </w:rPr>
        <w:t>№</w:t>
      </w:r>
      <w:r w:rsidR="00F62CEF" w:rsidRPr="00C5355F">
        <w:rPr>
          <w:sz w:val="28"/>
          <w:szCs w:val="28"/>
        </w:rPr>
        <w:t>2</w:t>
      </w:r>
      <w:r w:rsidR="006F181C" w:rsidRPr="00C5355F">
        <w:rPr>
          <w:sz w:val="28"/>
          <w:szCs w:val="28"/>
        </w:rPr>
        <w:t xml:space="preserve"> </w:t>
      </w:r>
      <w:r w:rsidR="00C5355F">
        <w:rPr>
          <w:sz w:val="28"/>
          <w:szCs w:val="28"/>
        </w:rPr>
        <w:t xml:space="preserve">- </w:t>
      </w:r>
      <w:r w:rsidR="006F181C" w:rsidRPr="00005B9D">
        <w:rPr>
          <w:sz w:val="28"/>
          <w:szCs w:val="28"/>
        </w:rPr>
        <w:t>заполняется специалистами аппарата Электропрофсоюза</w:t>
      </w:r>
      <w:r w:rsidR="00F93183" w:rsidRPr="00005B9D">
        <w:rPr>
          <w:sz w:val="28"/>
          <w:szCs w:val="28"/>
        </w:rPr>
        <w:t> </w:t>
      </w:r>
      <w:r w:rsidR="006F181C" w:rsidRPr="00005B9D">
        <w:rPr>
          <w:sz w:val="28"/>
          <w:szCs w:val="28"/>
        </w:rPr>
        <w:t>РТ</w:t>
      </w:r>
      <w:r w:rsidR="00F93183" w:rsidRPr="00005B9D">
        <w:rPr>
          <w:sz w:val="28"/>
          <w:szCs w:val="28"/>
        </w:rPr>
        <w:t> </w:t>
      </w:r>
      <w:r w:rsidR="006F181C" w:rsidRPr="00005B9D">
        <w:rPr>
          <w:sz w:val="28"/>
          <w:szCs w:val="28"/>
        </w:rPr>
        <w:t>ВЭП по своим направлениям работы)</w:t>
      </w:r>
      <w:r w:rsidR="00C5355F" w:rsidRPr="00005B9D">
        <w:rPr>
          <w:sz w:val="28"/>
          <w:szCs w:val="28"/>
        </w:rPr>
        <w:t>.</w:t>
      </w:r>
      <w:r w:rsidR="003C4B8D" w:rsidRPr="00C5355F">
        <w:rPr>
          <w:sz w:val="28"/>
          <w:szCs w:val="28"/>
        </w:rPr>
        <w:t xml:space="preserve"> </w:t>
      </w:r>
    </w:p>
    <w:p w:rsidR="00C5355F" w:rsidRDefault="008E0E1C" w:rsidP="00C5355F">
      <w:pPr>
        <w:ind w:right="-5" w:firstLine="567"/>
        <w:jc w:val="both"/>
        <w:rPr>
          <w:sz w:val="28"/>
          <w:szCs w:val="28"/>
        </w:rPr>
      </w:pPr>
      <w:r w:rsidRPr="002348D0">
        <w:rPr>
          <w:sz w:val="28"/>
          <w:szCs w:val="28"/>
        </w:rPr>
        <w:t>О</w:t>
      </w:r>
      <w:r w:rsidR="00390366" w:rsidRPr="002348D0">
        <w:rPr>
          <w:sz w:val="28"/>
          <w:szCs w:val="28"/>
        </w:rPr>
        <w:t xml:space="preserve">сновные показатели приводятся </w:t>
      </w:r>
      <w:r w:rsidRPr="002348D0">
        <w:rPr>
          <w:sz w:val="28"/>
          <w:szCs w:val="28"/>
        </w:rPr>
        <w:t xml:space="preserve">в динамике </w:t>
      </w:r>
      <w:r w:rsidR="00390366" w:rsidRPr="002348D0">
        <w:rPr>
          <w:sz w:val="28"/>
          <w:szCs w:val="28"/>
        </w:rPr>
        <w:t>за два</w:t>
      </w:r>
      <w:r w:rsidR="005811F1" w:rsidRPr="002348D0">
        <w:rPr>
          <w:sz w:val="28"/>
          <w:szCs w:val="28"/>
        </w:rPr>
        <w:t xml:space="preserve"> года</w:t>
      </w:r>
      <w:r w:rsidR="00A8555D" w:rsidRPr="002348D0">
        <w:rPr>
          <w:sz w:val="28"/>
          <w:szCs w:val="28"/>
        </w:rPr>
        <w:t>, предшествующих году,</w:t>
      </w:r>
      <w:r w:rsidR="005811F1" w:rsidRPr="002348D0">
        <w:rPr>
          <w:sz w:val="28"/>
          <w:szCs w:val="28"/>
        </w:rPr>
        <w:t xml:space="preserve"> </w:t>
      </w:r>
      <w:r w:rsidR="00CB402C" w:rsidRPr="002348D0">
        <w:rPr>
          <w:sz w:val="28"/>
          <w:szCs w:val="28"/>
        </w:rPr>
        <w:t>в котором подводятся итоги конкурса. Рекомендации</w:t>
      </w:r>
      <w:r w:rsidR="00775A7B" w:rsidRPr="002348D0">
        <w:rPr>
          <w:sz w:val="28"/>
          <w:szCs w:val="28"/>
        </w:rPr>
        <w:t xml:space="preserve"> </w:t>
      </w:r>
      <w:r w:rsidR="00CB402C" w:rsidRPr="002348D0">
        <w:rPr>
          <w:sz w:val="28"/>
          <w:szCs w:val="28"/>
        </w:rPr>
        <w:t>по</w:t>
      </w:r>
      <w:r w:rsidR="00775A7B" w:rsidRPr="002348D0">
        <w:rPr>
          <w:sz w:val="28"/>
          <w:szCs w:val="28"/>
        </w:rPr>
        <w:t xml:space="preserve"> </w:t>
      </w:r>
      <w:r w:rsidR="00CB402C" w:rsidRPr="002348D0">
        <w:rPr>
          <w:sz w:val="28"/>
          <w:szCs w:val="28"/>
        </w:rPr>
        <w:t>заполнению таблицы основных показателей приведены в приложении №3</w:t>
      </w:r>
      <w:r w:rsidR="002348D0">
        <w:rPr>
          <w:sz w:val="28"/>
          <w:szCs w:val="28"/>
        </w:rPr>
        <w:t>.</w:t>
      </w:r>
    </w:p>
    <w:p w:rsidR="005A4F5F" w:rsidRPr="00C5355F" w:rsidRDefault="00F62CEF" w:rsidP="00C5355F">
      <w:pPr>
        <w:pStyle w:val="a9"/>
        <w:numPr>
          <w:ilvl w:val="1"/>
          <w:numId w:val="11"/>
        </w:numPr>
        <w:ind w:left="0" w:right="-5" w:firstLine="568"/>
        <w:jc w:val="both"/>
        <w:rPr>
          <w:sz w:val="28"/>
          <w:szCs w:val="28"/>
        </w:rPr>
      </w:pPr>
      <w:r w:rsidRPr="00C5355F">
        <w:rPr>
          <w:sz w:val="28"/>
          <w:szCs w:val="28"/>
        </w:rPr>
        <w:t xml:space="preserve">Материалы, </w:t>
      </w:r>
      <w:r w:rsidR="005D1A52" w:rsidRPr="00C5355F">
        <w:rPr>
          <w:sz w:val="28"/>
          <w:szCs w:val="28"/>
        </w:rPr>
        <w:t xml:space="preserve">подготовленные </w:t>
      </w:r>
      <w:r w:rsidR="00D40B34" w:rsidRPr="00C5355F">
        <w:rPr>
          <w:sz w:val="28"/>
          <w:szCs w:val="28"/>
        </w:rPr>
        <w:t>п</w:t>
      </w:r>
      <w:r w:rsidR="00C50C5C" w:rsidRPr="00C5355F">
        <w:rPr>
          <w:sz w:val="28"/>
          <w:szCs w:val="28"/>
        </w:rPr>
        <w:t>ервичны</w:t>
      </w:r>
      <w:r w:rsidR="00D40B34" w:rsidRPr="00C5355F">
        <w:rPr>
          <w:sz w:val="28"/>
          <w:szCs w:val="28"/>
        </w:rPr>
        <w:t>ми</w:t>
      </w:r>
      <w:r w:rsidR="00C50C5C" w:rsidRPr="00C5355F">
        <w:rPr>
          <w:sz w:val="28"/>
          <w:szCs w:val="28"/>
        </w:rPr>
        <w:t xml:space="preserve"> профсоюзны</w:t>
      </w:r>
      <w:r w:rsidR="00D40B34" w:rsidRPr="00C5355F">
        <w:rPr>
          <w:sz w:val="28"/>
          <w:szCs w:val="28"/>
        </w:rPr>
        <w:t>ми</w:t>
      </w:r>
      <w:r w:rsidR="00C50C5C" w:rsidRPr="00C5355F">
        <w:rPr>
          <w:sz w:val="28"/>
          <w:szCs w:val="28"/>
        </w:rPr>
        <w:t xml:space="preserve"> организаци</w:t>
      </w:r>
      <w:r w:rsidR="00D40B34" w:rsidRPr="00C5355F">
        <w:rPr>
          <w:sz w:val="28"/>
          <w:szCs w:val="28"/>
        </w:rPr>
        <w:t>ями</w:t>
      </w:r>
      <w:r w:rsidR="0056224C" w:rsidRPr="00C5355F">
        <w:rPr>
          <w:sz w:val="28"/>
          <w:szCs w:val="28"/>
        </w:rPr>
        <w:t xml:space="preserve">, </w:t>
      </w:r>
      <w:r w:rsidR="00A8555D" w:rsidRPr="00C5355F">
        <w:rPr>
          <w:sz w:val="28"/>
          <w:szCs w:val="28"/>
        </w:rPr>
        <w:t>рассматриваются</w:t>
      </w:r>
      <w:r w:rsidR="00D40B34" w:rsidRPr="00C5355F">
        <w:rPr>
          <w:sz w:val="28"/>
          <w:szCs w:val="28"/>
        </w:rPr>
        <w:t xml:space="preserve"> </w:t>
      </w:r>
      <w:r w:rsidR="00A8555D" w:rsidRPr="00C5355F">
        <w:rPr>
          <w:sz w:val="28"/>
          <w:szCs w:val="28"/>
        </w:rPr>
        <w:t xml:space="preserve">на заседании профсоюзного комитета </w:t>
      </w:r>
      <w:r w:rsidR="0056224C" w:rsidRPr="00C5355F">
        <w:rPr>
          <w:sz w:val="28"/>
          <w:szCs w:val="28"/>
        </w:rPr>
        <w:t>ППО</w:t>
      </w:r>
      <w:r w:rsidR="00C5355F" w:rsidRPr="00C5355F">
        <w:rPr>
          <w:sz w:val="28"/>
          <w:szCs w:val="28"/>
        </w:rPr>
        <w:t xml:space="preserve"> и </w:t>
      </w:r>
      <w:r w:rsidR="0056224C" w:rsidRPr="00C5355F">
        <w:rPr>
          <w:sz w:val="28"/>
          <w:szCs w:val="28"/>
        </w:rPr>
        <w:t xml:space="preserve">представляются в Электропрофсоюз РТ ВЭП </w:t>
      </w:r>
      <w:r w:rsidR="0056224C" w:rsidRPr="00C5355F">
        <w:rPr>
          <w:b/>
          <w:sz w:val="28"/>
          <w:szCs w:val="28"/>
        </w:rPr>
        <w:t>до 1 февраля</w:t>
      </w:r>
      <w:r w:rsidR="0056224C" w:rsidRPr="00C5355F">
        <w:rPr>
          <w:sz w:val="28"/>
          <w:szCs w:val="28"/>
        </w:rPr>
        <w:t xml:space="preserve"> (</w:t>
      </w:r>
      <w:r w:rsidR="004C4AE3" w:rsidRPr="00C5355F">
        <w:rPr>
          <w:sz w:val="28"/>
          <w:szCs w:val="28"/>
        </w:rPr>
        <w:t xml:space="preserve">с выпиской из протокола заседания </w:t>
      </w:r>
      <w:r w:rsidR="00A8555D" w:rsidRPr="00C5355F">
        <w:rPr>
          <w:sz w:val="28"/>
          <w:szCs w:val="28"/>
        </w:rPr>
        <w:t>профсоюзного комитета</w:t>
      </w:r>
      <w:r w:rsidR="0056224C" w:rsidRPr="00C5355F">
        <w:rPr>
          <w:sz w:val="28"/>
          <w:szCs w:val="28"/>
        </w:rPr>
        <w:t xml:space="preserve"> ППО</w:t>
      </w:r>
      <w:r w:rsidR="00C5355F" w:rsidRPr="00C5355F">
        <w:rPr>
          <w:sz w:val="28"/>
          <w:szCs w:val="28"/>
        </w:rPr>
        <w:t>)</w:t>
      </w:r>
      <w:r w:rsidR="00775A7B" w:rsidRPr="00C5355F">
        <w:rPr>
          <w:sz w:val="28"/>
          <w:szCs w:val="28"/>
        </w:rPr>
        <w:t>.</w:t>
      </w:r>
      <w:r w:rsidR="009D79EA" w:rsidRPr="00C5355F">
        <w:rPr>
          <w:sz w:val="28"/>
          <w:szCs w:val="28"/>
        </w:rPr>
        <w:t xml:space="preserve"> </w:t>
      </w:r>
      <w:r w:rsidR="00963EE2" w:rsidRPr="00C5355F">
        <w:rPr>
          <w:sz w:val="28"/>
          <w:szCs w:val="28"/>
        </w:rPr>
        <w:t xml:space="preserve"> </w:t>
      </w:r>
    </w:p>
    <w:p w:rsidR="00875A34" w:rsidRPr="00D06A48" w:rsidRDefault="00EC260B" w:rsidP="002348D0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Материалы, представленные позднее указанного срока, к рассмотрению не принимаются.</w:t>
      </w:r>
    </w:p>
    <w:p w:rsidR="00736832" w:rsidRPr="00D06A48" w:rsidRDefault="00C5355F" w:rsidP="002348D0">
      <w:pPr>
        <w:numPr>
          <w:ilvl w:val="1"/>
          <w:numId w:val="11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D79EA" w:rsidRPr="00D06A48">
        <w:rPr>
          <w:sz w:val="28"/>
          <w:szCs w:val="28"/>
        </w:rPr>
        <w:t xml:space="preserve">омиссия </w:t>
      </w:r>
      <w:r w:rsidR="0056224C">
        <w:rPr>
          <w:sz w:val="28"/>
          <w:szCs w:val="28"/>
        </w:rPr>
        <w:t xml:space="preserve">республиканского комитета </w:t>
      </w:r>
      <w:r w:rsidR="00A8555D">
        <w:rPr>
          <w:sz w:val="28"/>
          <w:szCs w:val="28"/>
        </w:rPr>
        <w:t xml:space="preserve">Электропрофсоюза РТ ВЭП </w:t>
      </w:r>
      <w:r w:rsidR="009D79EA" w:rsidRPr="00D06A48">
        <w:rPr>
          <w:sz w:val="28"/>
          <w:szCs w:val="28"/>
        </w:rPr>
        <w:t>по профсоюзному строительству</w:t>
      </w:r>
      <w:r>
        <w:rPr>
          <w:sz w:val="28"/>
          <w:szCs w:val="28"/>
        </w:rPr>
        <w:t>,</w:t>
      </w:r>
      <w:r w:rsidR="009D79EA" w:rsidRPr="00D06A48">
        <w:rPr>
          <w:sz w:val="28"/>
          <w:szCs w:val="28"/>
        </w:rPr>
        <w:t xml:space="preserve"> </w:t>
      </w:r>
      <w:r w:rsidRPr="00005B9D">
        <w:rPr>
          <w:sz w:val="28"/>
          <w:szCs w:val="28"/>
        </w:rPr>
        <w:t xml:space="preserve">специалисты аппарата Электропрофсоюза РТ ВЭП, </w:t>
      </w:r>
      <w:r w:rsidR="009D79EA" w:rsidRPr="00D06A48">
        <w:rPr>
          <w:sz w:val="28"/>
          <w:szCs w:val="28"/>
        </w:rPr>
        <w:t xml:space="preserve">имеет право проверки материалов, представленных </w:t>
      </w:r>
      <w:r w:rsidR="00DB7FAB" w:rsidRPr="00D06A48">
        <w:rPr>
          <w:sz w:val="28"/>
          <w:szCs w:val="28"/>
        </w:rPr>
        <w:t>для</w:t>
      </w:r>
      <w:r w:rsidR="009D79EA" w:rsidRPr="00D06A48">
        <w:rPr>
          <w:sz w:val="28"/>
          <w:szCs w:val="28"/>
        </w:rPr>
        <w:t xml:space="preserve"> её рассмотрени</w:t>
      </w:r>
      <w:r w:rsidR="00DB7FAB" w:rsidRPr="00D06A48">
        <w:rPr>
          <w:sz w:val="28"/>
          <w:szCs w:val="28"/>
        </w:rPr>
        <w:t>я</w:t>
      </w:r>
      <w:r w:rsidR="009D79EA" w:rsidRPr="00D06A48">
        <w:rPr>
          <w:sz w:val="28"/>
          <w:szCs w:val="28"/>
        </w:rPr>
        <w:t>.</w:t>
      </w:r>
      <w:r w:rsidR="00736832" w:rsidRPr="00D06A48">
        <w:rPr>
          <w:sz w:val="28"/>
          <w:szCs w:val="28"/>
        </w:rPr>
        <w:t xml:space="preserve"> </w:t>
      </w:r>
    </w:p>
    <w:p w:rsidR="00107BA9" w:rsidRPr="00D06A48" w:rsidRDefault="00F741D6" w:rsidP="002348D0">
      <w:pPr>
        <w:numPr>
          <w:ilvl w:val="1"/>
          <w:numId w:val="11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06A48">
        <w:rPr>
          <w:sz w:val="28"/>
          <w:szCs w:val="28"/>
        </w:rPr>
        <w:t xml:space="preserve">тоги </w:t>
      </w:r>
      <w:r w:rsidR="00E9502F">
        <w:rPr>
          <w:sz w:val="28"/>
          <w:szCs w:val="28"/>
        </w:rPr>
        <w:t>К</w:t>
      </w:r>
      <w:r w:rsidRPr="00D06A48">
        <w:rPr>
          <w:sz w:val="28"/>
          <w:szCs w:val="28"/>
        </w:rPr>
        <w:t xml:space="preserve">онкурса утверждает </w:t>
      </w:r>
      <w:r w:rsidR="00A8555D">
        <w:rPr>
          <w:sz w:val="28"/>
          <w:szCs w:val="28"/>
        </w:rPr>
        <w:t>п</w:t>
      </w:r>
      <w:r w:rsidR="00107BA9" w:rsidRPr="00D06A48">
        <w:rPr>
          <w:sz w:val="28"/>
          <w:szCs w:val="28"/>
        </w:rPr>
        <w:t xml:space="preserve">резидиум </w:t>
      </w:r>
      <w:r w:rsidR="00A8555D">
        <w:rPr>
          <w:sz w:val="28"/>
          <w:szCs w:val="28"/>
        </w:rPr>
        <w:t xml:space="preserve">Электропрофсоюза РТ </w:t>
      </w:r>
      <w:r w:rsidR="009C0CD2" w:rsidRPr="00D06A48">
        <w:rPr>
          <w:sz w:val="28"/>
          <w:szCs w:val="28"/>
        </w:rPr>
        <w:t>ВЭП</w:t>
      </w:r>
      <w:r w:rsidR="00107BA9" w:rsidRPr="00D06A48">
        <w:rPr>
          <w:sz w:val="28"/>
          <w:szCs w:val="28"/>
        </w:rPr>
        <w:t xml:space="preserve"> и принимает решение о поощрении победителей.</w:t>
      </w:r>
    </w:p>
    <w:p w:rsidR="001501DC" w:rsidRDefault="00FB71BB" w:rsidP="002348D0">
      <w:pPr>
        <w:numPr>
          <w:ilvl w:val="1"/>
          <w:numId w:val="11"/>
        </w:numPr>
        <w:ind w:left="0"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Для награждения победителей</w:t>
      </w:r>
      <w:r w:rsidR="00247085" w:rsidRPr="00D06A48">
        <w:rPr>
          <w:sz w:val="28"/>
          <w:szCs w:val="28"/>
        </w:rPr>
        <w:t xml:space="preserve"> </w:t>
      </w:r>
      <w:r w:rsidR="00E9502F">
        <w:rPr>
          <w:sz w:val="28"/>
          <w:szCs w:val="28"/>
        </w:rPr>
        <w:t>К</w:t>
      </w:r>
      <w:r w:rsidR="00247085" w:rsidRPr="00D06A48">
        <w:rPr>
          <w:sz w:val="28"/>
          <w:szCs w:val="28"/>
        </w:rPr>
        <w:t xml:space="preserve">онкурса учреждаются Дипломы </w:t>
      </w:r>
      <w:r w:rsidR="00617467">
        <w:rPr>
          <w:sz w:val="28"/>
          <w:szCs w:val="28"/>
        </w:rPr>
        <w:t xml:space="preserve">Татарстанской республиканской организации Всероссийского </w:t>
      </w:r>
      <w:r w:rsidR="00617467">
        <w:rPr>
          <w:sz w:val="28"/>
          <w:szCs w:val="28"/>
        </w:rPr>
        <w:br/>
        <w:t xml:space="preserve">Электропрофсоюза </w:t>
      </w:r>
      <w:r w:rsidRPr="00D06A48">
        <w:rPr>
          <w:sz w:val="28"/>
          <w:szCs w:val="28"/>
        </w:rPr>
        <w:t>и денежные премии</w:t>
      </w:r>
      <w:r w:rsidR="00775A7B" w:rsidRPr="00D06A48">
        <w:rPr>
          <w:sz w:val="28"/>
          <w:szCs w:val="28"/>
        </w:rPr>
        <w:t>:</w:t>
      </w:r>
      <w:r w:rsidRPr="00D06A48">
        <w:rPr>
          <w:sz w:val="28"/>
          <w:szCs w:val="28"/>
        </w:rPr>
        <w:t xml:space="preserve"> </w:t>
      </w:r>
    </w:p>
    <w:p w:rsidR="00617467" w:rsidRDefault="00617467" w:rsidP="0056224C">
      <w:pPr>
        <w:numPr>
          <w:ilvl w:val="0"/>
          <w:numId w:val="12"/>
        </w:numPr>
        <w:ind w:left="0"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группе:</w:t>
      </w:r>
    </w:p>
    <w:p w:rsidR="00617467" w:rsidRPr="00617467" w:rsidRDefault="00A64B91" w:rsidP="0056224C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I место – </w:t>
      </w:r>
      <w:r w:rsidR="00617467">
        <w:rPr>
          <w:sz w:val="28"/>
          <w:szCs w:val="28"/>
        </w:rPr>
        <w:t>один Диплом и премия 5</w:t>
      </w:r>
      <w:r w:rsidR="00712EF4">
        <w:rPr>
          <w:sz w:val="28"/>
          <w:szCs w:val="28"/>
        </w:rPr>
        <w:t xml:space="preserve"> </w:t>
      </w:r>
      <w:r w:rsidR="00617467">
        <w:rPr>
          <w:sz w:val="28"/>
          <w:szCs w:val="28"/>
        </w:rPr>
        <w:t>000 рублей</w:t>
      </w:r>
      <w:r w:rsidR="00617467" w:rsidRPr="00617467">
        <w:rPr>
          <w:sz w:val="28"/>
          <w:szCs w:val="28"/>
        </w:rPr>
        <w:t>;</w:t>
      </w:r>
    </w:p>
    <w:p w:rsidR="00617467" w:rsidRPr="002348D0" w:rsidRDefault="00A64B91" w:rsidP="0056224C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II место – </w:t>
      </w:r>
      <w:r w:rsidR="00617467" w:rsidRPr="002348D0">
        <w:rPr>
          <w:sz w:val="28"/>
          <w:szCs w:val="28"/>
        </w:rPr>
        <w:t xml:space="preserve">два </w:t>
      </w:r>
      <w:r w:rsidR="005E61B8" w:rsidRPr="002348D0">
        <w:rPr>
          <w:sz w:val="28"/>
          <w:szCs w:val="28"/>
        </w:rPr>
        <w:t>Д</w:t>
      </w:r>
      <w:r w:rsidR="00617467" w:rsidRPr="002348D0">
        <w:rPr>
          <w:sz w:val="28"/>
          <w:szCs w:val="28"/>
        </w:rPr>
        <w:t>иплома и премия по 4</w:t>
      </w:r>
      <w:r w:rsidR="00712EF4" w:rsidRPr="002348D0">
        <w:rPr>
          <w:sz w:val="28"/>
          <w:szCs w:val="28"/>
        </w:rPr>
        <w:t xml:space="preserve"> </w:t>
      </w:r>
      <w:r w:rsidRPr="002348D0">
        <w:rPr>
          <w:sz w:val="28"/>
          <w:szCs w:val="28"/>
        </w:rPr>
        <w:t>000 рублей каждой</w:t>
      </w:r>
      <w:r w:rsidR="00617467" w:rsidRPr="002348D0">
        <w:rPr>
          <w:sz w:val="28"/>
          <w:szCs w:val="28"/>
        </w:rPr>
        <w:t>;</w:t>
      </w:r>
    </w:p>
    <w:p w:rsidR="00712EF4" w:rsidRPr="002348D0" w:rsidRDefault="00617467" w:rsidP="0056224C">
      <w:pPr>
        <w:ind w:right="-5" w:firstLine="284"/>
        <w:jc w:val="both"/>
        <w:rPr>
          <w:sz w:val="28"/>
          <w:szCs w:val="28"/>
        </w:rPr>
      </w:pPr>
      <w:r w:rsidRPr="002348D0">
        <w:rPr>
          <w:sz w:val="28"/>
          <w:szCs w:val="28"/>
        </w:rPr>
        <w:t>за III место – два</w:t>
      </w:r>
      <w:r w:rsidR="00A64B91" w:rsidRPr="002348D0">
        <w:rPr>
          <w:sz w:val="28"/>
          <w:szCs w:val="28"/>
        </w:rPr>
        <w:t xml:space="preserve"> </w:t>
      </w:r>
      <w:r w:rsidRPr="002348D0">
        <w:rPr>
          <w:sz w:val="28"/>
          <w:szCs w:val="28"/>
        </w:rPr>
        <w:t>Диплома и премия по 3</w:t>
      </w:r>
      <w:r w:rsidR="00712EF4" w:rsidRPr="002348D0">
        <w:rPr>
          <w:sz w:val="28"/>
          <w:szCs w:val="28"/>
        </w:rPr>
        <w:t xml:space="preserve"> </w:t>
      </w:r>
      <w:r w:rsidRPr="002348D0">
        <w:rPr>
          <w:sz w:val="28"/>
          <w:szCs w:val="28"/>
        </w:rPr>
        <w:t>000</w:t>
      </w:r>
      <w:r w:rsidR="00A64B91" w:rsidRPr="002348D0">
        <w:rPr>
          <w:sz w:val="28"/>
          <w:szCs w:val="28"/>
        </w:rPr>
        <w:t xml:space="preserve"> рублей каждой</w:t>
      </w:r>
      <w:r w:rsidRPr="002348D0">
        <w:rPr>
          <w:sz w:val="28"/>
          <w:szCs w:val="28"/>
        </w:rPr>
        <w:t>.</w:t>
      </w:r>
    </w:p>
    <w:p w:rsidR="00617467" w:rsidRPr="00ED1440" w:rsidRDefault="00617467" w:rsidP="0056224C">
      <w:pPr>
        <w:pStyle w:val="a9"/>
        <w:numPr>
          <w:ilvl w:val="0"/>
          <w:numId w:val="12"/>
        </w:numPr>
        <w:ind w:left="0" w:right="-5" w:firstLine="284"/>
        <w:jc w:val="both"/>
        <w:rPr>
          <w:sz w:val="28"/>
          <w:szCs w:val="28"/>
        </w:rPr>
      </w:pPr>
      <w:r w:rsidRPr="00ED1440">
        <w:rPr>
          <w:sz w:val="28"/>
          <w:szCs w:val="28"/>
        </w:rPr>
        <w:t>цеховой профсоюзной организации:</w:t>
      </w:r>
    </w:p>
    <w:p w:rsidR="00617467" w:rsidRPr="002348D0" w:rsidRDefault="00617467" w:rsidP="0056224C">
      <w:pPr>
        <w:ind w:right="-5" w:firstLine="284"/>
        <w:jc w:val="both"/>
        <w:rPr>
          <w:sz w:val="28"/>
          <w:szCs w:val="28"/>
        </w:rPr>
      </w:pPr>
      <w:r w:rsidRPr="002348D0">
        <w:rPr>
          <w:sz w:val="28"/>
          <w:szCs w:val="28"/>
        </w:rPr>
        <w:t xml:space="preserve">за </w:t>
      </w:r>
      <w:r w:rsidR="00A64B91" w:rsidRPr="002348D0">
        <w:rPr>
          <w:sz w:val="28"/>
          <w:szCs w:val="28"/>
        </w:rPr>
        <w:t xml:space="preserve">I место – </w:t>
      </w:r>
      <w:r w:rsidRPr="002348D0">
        <w:rPr>
          <w:sz w:val="28"/>
          <w:szCs w:val="28"/>
        </w:rPr>
        <w:t>один Диплом и премия 5</w:t>
      </w:r>
      <w:r w:rsidR="00712EF4" w:rsidRPr="002348D0">
        <w:rPr>
          <w:sz w:val="28"/>
          <w:szCs w:val="28"/>
        </w:rPr>
        <w:t xml:space="preserve"> </w:t>
      </w:r>
      <w:r w:rsidRPr="002348D0">
        <w:rPr>
          <w:sz w:val="28"/>
          <w:szCs w:val="28"/>
        </w:rPr>
        <w:t>000 рублей;</w:t>
      </w:r>
    </w:p>
    <w:p w:rsidR="00617467" w:rsidRPr="002348D0" w:rsidRDefault="00A64B91" w:rsidP="0056224C">
      <w:pPr>
        <w:ind w:right="-5" w:firstLine="284"/>
        <w:jc w:val="both"/>
        <w:rPr>
          <w:sz w:val="28"/>
          <w:szCs w:val="28"/>
        </w:rPr>
      </w:pPr>
      <w:r w:rsidRPr="002348D0">
        <w:rPr>
          <w:sz w:val="28"/>
          <w:szCs w:val="28"/>
        </w:rPr>
        <w:t xml:space="preserve">за II место – </w:t>
      </w:r>
      <w:r w:rsidR="00617467" w:rsidRPr="002348D0">
        <w:rPr>
          <w:sz w:val="28"/>
          <w:szCs w:val="28"/>
        </w:rPr>
        <w:t xml:space="preserve">два </w:t>
      </w:r>
      <w:r w:rsidR="005E61B8" w:rsidRPr="002348D0">
        <w:rPr>
          <w:sz w:val="28"/>
          <w:szCs w:val="28"/>
        </w:rPr>
        <w:t>Д</w:t>
      </w:r>
      <w:r w:rsidR="00617467" w:rsidRPr="002348D0">
        <w:rPr>
          <w:sz w:val="28"/>
          <w:szCs w:val="28"/>
        </w:rPr>
        <w:t xml:space="preserve">иплома и премия по </w:t>
      </w:r>
      <w:r w:rsidR="00417F18" w:rsidRPr="002348D0">
        <w:rPr>
          <w:sz w:val="28"/>
          <w:szCs w:val="28"/>
        </w:rPr>
        <w:t>4</w:t>
      </w:r>
      <w:r w:rsidR="00712EF4" w:rsidRPr="002348D0">
        <w:rPr>
          <w:sz w:val="28"/>
          <w:szCs w:val="28"/>
        </w:rPr>
        <w:t xml:space="preserve"> </w:t>
      </w:r>
      <w:r w:rsidR="00617467" w:rsidRPr="002348D0">
        <w:rPr>
          <w:sz w:val="28"/>
          <w:szCs w:val="28"/>
        </w:rPr>
        <w:t>000 рублей кажд</w:t>
      </w:r>
      <w:r w:rsidRPr="002348D0">
        <w:rPr>
          <w:sz w:val="28"/>
          <w:szCs w:val="28"/>
        </w:rPr>
        <w:t>ой</w:t>
      </w:r>
      <w:r w:rsidR="00617467" w:rsidRPr="002348D0">
        <w:rPr>
          <w:sz w:val="28"/>
          <w:szCs w:val="28"/>
        </w:rPr>
        <w:t>;</w:t>
      </w:r>
    </w:p>
    <w:p w:rsidR="00617467" w:rsidRDefault="00617467" w:rsidP="00333913">
      <w:pPr>
        <w:ind w:right="-5" w:firstLine="284"/>
        <w:jc w:val="both"/>
        <w:rPr>
          <w:sz w:val="28"/>
          <w:szCs w:val="28"/>
        </w:rPr>
      </w:pPr>
      <w:r w:rsidRPr="002348D0">
        <w:rPr>
          <w:sz w:val="28"/>
          <w:szCs w:val="28"/>
        </w:rPr>
        <w:t>за III место – два</w:t>
      </w:r>
      <w:r w:rsidR="00A64B91" w:rsidRPr="002348D0">
        <w:rPr>
          <w:sz w:val="28"/>
          <w:szCs w:val="28"/>
        </w:rPr>
        <w:t xml:space="preserve"> </w:t>
      </w:r>
      <w:r w:rsidRPr="002348D0">
        <w:rPr>
          <w:sz w:val="28"/>
          <w:szCs w:val="28"/>
        </w:rPr>
        <w:t>Диплома и премия по 3</w:t>
      </w:r>
      <w:r w:rsidR="00712EF4" w:rsidRPr="002348D0">
        <w:rPr>
          <w:sz w:val="28"/>
          <w:szCs w:val="28"/>
        </w:rPr>
        <w:t xml:space="preserve"> </w:t>
      </w:r>
      <w:r w:rsidRPr="002348D0">
        <w:rPr>
          <w:sz w:val="28"/>
          <w:szCs w:val="28"/>
        </w:rPr>
        <w:t>000 рублей кажд</w:t>
      </w:r>
      <w:r w:rsidR="00A64B91" w:rsidRPr="002348D0">
        <w:rPr>
          <w:sz w:val="28"/>
          <w:szCs w:val="28"/>
        </w:rPr>
        <w:t>ой</w:t>
      </w:r>
      <w:r w:rsidRPr="002348D0">
        <w:rPr>
          <w:sz w:val="28"/>
          <w:szCs w:val="28"/>
        </w:rPr>
        <w:t>.</w:t>
      </w:r>
      <w:r w:rsidRPr="00617467">
        <w:rPr>
          <w:sz w:val="28"/>
          <w:szCs w:val="28"/>
        </w:rPr>
        <w:t xml:space="preserve"> </w:t>
      </w:r>
    </w:p>
    <w:p w:rsidR="00ED1440" w:rsidRDefault="00ED1440" w:rsidP="0056224C">
      <w:pPr>
        <w:ind w:left="567" w:right="-5" w:firstLine="284"/>
        <w:jc w:val="both"/>
        <w:rPr>
          <w:sz w:val="28"/>
          <w:szCs w:val="28"/>
        </w:rPr>
      </w:pPr>
    </w:p>
    <w:p w:rsidR="00617467" w:rsidRDefault="00712EF4" w:rsidP="0056224C">
      <w:pPr>
        <w:numPr>
          <w:ilvl w:val="0"/>
          <w:numId w:val="12"/>
        </w:numPr>
        <w:ind w:left="0" w:right="-5" w:firstLine="284"/>
        <w:jc w:val="both"/>
        <w:rPr>
          <w:sz w:val="28"/>
          <w:szCs w:val="28"/>
        </w:rPr>
      </w:pPr>
      <w:r w:rsidRPr="00712EF4">
        <w:rPr>
          <w:sz w:val="28"/>
          <w:szCs w:val="28"/>
        </w:rPr>
        <w:t xml:space="preserve">первичные профсоюзные организации </w:t>
      </w:r>
      <w:bookmarkStart w:id="3" w:name="_Hlk531591483"/>
      <w:r w:rsidR="009D7811" w:rsidRPr="009D7811">
        <w:rPr>
          <w:sz w:val="28"/>
          <w:szCs w:val="28"/>
        </w:rPr>
        <w:t>с освобождённым председателем ППО</w:t>
      </w:r>
      <w:r w:rsidR="009D7811">
        <w:rPr>
          <w:sz w:val="28"/>
          <w:szCs w:val="28"/>
        </w:rPr>
        <w:t>:</w:t>
      </w:r>
    </w:p>
    <w:bookmarkEnd w:id="3"/>
    <w:p w:rsidR="00247085" w:rsidRPr="00C60CCF" w:rsidRDefault="00247085" w:rsidP="0056224C">
      <w:pPr>
        <w:ind w:right="-5" w:firstLine="284"/>
        <w:jc w:val="both"/>
        <w:rPr>
          <w:sz w:val="28"/>
          <w:szCs w:val="28"/>
        </w:rPr>
      </w:pPr>
      <w:r w:rsidRPr="00C60CCF">
        <w:rPr>
          <w:sz w:val="28"/>
          <w:szCs w:val="28"/>
        </w:rPr>
        <w:t xml:space="preserve">за </w:t>
      </w:r>
      <w:r w:rsidRPr="00C60CCF">
        <w:rPr>
          <w:sz w:val="28"/>
          <w:szCs w:val="28"/>
          <w:lang w:val="en-US"/>
        </w:rPr>
        <w:t>I</w:t>
      </w:r>
      <w:r w:rsidR="00FB71BB" w:rsidRPr="00C60CCF">
        <w:rPr>
          <w:sz w:val="28"/>
          <w:szCs w:val="28"/>
        </w:rPr>
        <w:t xml:space="preserve"> место – </w:t>
      </w:r>
      <w:r w:rsidR="009C0CD2" w:rsidRPr="00C60CCF">
        <w:rPr>
          <w:sz w:val="28"/>
          <w:szCs w:val="28"/>
        </w:rPr>
        <w:t>один</w:t>
      </w:r>
      <w:r w:rsidR="00FB71BB" w:rsidRPr="00C60CCF">
        <w:rPr>
          <w:sz w:val="28"/>
          <w:szCs w:val="28"/>
        </w:rPr>
        <w:t xml:space="preserve"> Д</w:t>
      </w:r>
      <w:r w:rsidRPr="00C60CCF">
        <w:rPr>
          <w:sz w:val="28"/>
          <w:szCs w:val="28"/>
        </w:rPr>
        <w:t xml:space="preserve">иплом </w:t>
      </w:r>
      <w:r w:rsidR="003373C0" w:rsidRPr="00C60CCF">
        <w:rPr>
          <w:sz w:val="28"/>
          <w:szCs w:val="28"/>
        </w:rPr>
        <w:t xml:space="preserve">и премия </w:t>
      </w:r>
      <w:r w:rsidR="00712EF4" w:rsidRPr="00C60CCF">
        <w:rPr>
          <w:sz w:val="28"/>
          <w:szCs w:val="28"/>
        </w:rPr>
        <w:t>15 000 рублей;</w:t>
      </w:r>
    </w:p>
    <w:p w:rsidR="00C00560" w:rsidRPr="00C60CCF" w:rsidRDefault="00247085" w:rsidP="0056224C">
      <w:pPr>
        <w:ind w:right="-5" w:firstLine="284"/>
        <w:jc w:val="both"/>
        <w:rPr>
          <w:sz w:val="28"/>
          <w:szCs w:val="28"/>
        </w:rPr>
      </w:pPr>
      <w:r w:rsidRPr="00C60CCF">
        <w:rPr>
          <w:sz w:val="28"/>
          <w:szCs w:val="28"/>
        </w:rPr>
        <w:t xml:space="preserve">за </w:t>
      </w:r>
      <w:r w:rsidRPr="00C60CCF">
        <w:rPr>
          <w:sz w:val="28"/>
          <w:szCs w:val="28"/>
          <w:lang w:val="en-US"/>
        </w:rPr>
        <w:t>II</w:t>
      </w:r>
      <w:r w:rsidR="00FB71BB" w:rsidRPr="00C60CCF">
        <w:rPr>
          <w:sz w:val="28"/>
          <w:szCs w:val="28"/>
        </w:rPr>
        <w:t xml:space="preserve"> место – </w:t>
      </w:r>
      <w:r w:rsidR="00712EF4" w:rsidRPr="00C60CCF">
        <w:rPr>
          <w:sz w:val="28"/>
          <w:szCs w:val="28"/>
        </w:rPr>
        <w:t>один</w:t>
      </w:r>
      <w:r w:rsidR="009C0CD2" w:rsidRPr="00C60CCF">
        <w:rPr>
          <w:sz w:val="28"/>
          <w:szCs w:val="28"/>
        </w:rPr>
        <w:t xml:space="preserve"> </w:t>
      </w:r>
      <w:r w:rsidR="00FB71BB" w:rsidRPr="00C60CCF">
        <w:rPr>
          <w:sz w:val="28"/>
          <w:szCs w:val="28"/>
        </w:rPr>
        <w:t>Д</w:t>
      </w:r>
      <w:r w:rsidRPr="00C60CCF">
        <w:rPr>
          <w:sz w:val="28"/>
          <w:szCs w:val="28"/>
        </w:rPr>
        <w:t xml:space="preserve">иплом и премия </w:t>
      </w:r>
      <w:r w:rsidR="00712EF4" w:rsidRPr="00C60CCF">
        <w:rPr>
          <w:sz w:val="28"/>
          <w:szCs w:val="28"/>
        </w:rPr>
        <w:t>1</w:t>
      </w:r>
      <w:r w:rsidRPr="00C60CCF">
        <w:rPr>
          <w:sz w:val="28"/>
          <w:szCs w:val="28"/>
        </w:rPr>
        <w:t xml:space="preserve">0 </w:t>
      </w:r>
      <w:r w:rsidR="00712EF4" w:rsidRPr="00C60CCF">
        <w:rPr>
          <w:sz w:val="28"/>
          <w:szCs w:val="28"/>
        </w:rPr>
        <w:t>000</w:t>
      </w:r>
      <w:r w:rsidRPr="00C60CCF">
        <w:rPr>
          <w:sz w:val="28"/>
          <w:szCs w:val="28"/>
        </w:rPr>
        <w:t xml:space="preserve"> руб</w:t>
      </w:r>
      <w:r w:rsidR="00C00560" w:rsidRPr="00C60CCF">
        <w:rPr>
          <w:sz w:val="28"/>
          <w:szCs w:val="28"/>
        </w:rPr>
        <w:t>лей</w:t>
      </w:r>
      <w:r w:rsidR="00712EF4" w:rsidRPr="00C60CCF">
        <w:rPr>
          <w:sz w:val="28"/>
          <w:szCs w:val="28"/>
        </w:rPr>
        <w:t>;</w:t>
      </w:r>
    </w:p>
    <w:p w:rsidR="00247085" w:rsidRPr="00C60CCF" w:rsidRDefault="00247085" w:rsidP="0056224C">
      <w:pPr>
        <w:ind w:right="-5" w:firstLine="284"/>
        <w:jc w:val="both"/>
        <w:rPr>
          <w:sz w:val="28"/>
          <w:szCs w:val="28"/>
        </w:rPr>
      </w:pPr>
      <w:r w:rsidRPr="00C60CCF">
        <w:rPr>
          <w:sz w:val="28"/>
          <w:szCs w:val="28"/>
        </w:rPr>
        <w:t xml:space="preserve">за </w:t>
      </w:r>
      <w:r w:rsidRPr="00C60CCF">
        <w:rPr>
          <w:sz w:val="28"/>
          <w:szCs w:val="28"/>
          <w:lang w:val="en-US"/>
        </w:rPr>
        <w:t>III</w:t>
      </w:r>
      <w:r w:rsidR="00C00560" w:rsidRPr="00C60CCF">
        <w:rPr>
          <w:sz w:val="28"/>
          <w:szCs w:val="28"/>
        </w:rPr>
        <w:t xml:space="preserve"> место – </w:t>
      </w:r>
      <w:r w:rsidR="00712EF4" w:rsidRPr="00C60CCF">
        <w:rPr>
          <w:sz w:val="28"/>
          <w:szCs w:val="28"/>
        </w:rPr>
        <w:t>один</w:t>
      </w:r>
      <w:r w:rsidR="009C0CD2" w:rsidRPr="00C60CCF">
        <w:rPr>
          <w:sz w:val="28"/>
          <w:szCs w:val="28"/>
        </w:rPr>
        <w:t xml:space="preserve"> </w:t>
      </w:r>
      <w:r w:rsidR="00FB71BB" w:rsidRPr="00C60CCF">
        <w:rPr>
          <w:sz w:val="28"/>
          <w:szCs w:val="28"/>
        </w:rPr>
        <w:t>Д</w:t>
      </w:r>
      <w:r w:rsidRPr="00C60CCF">
        <w:rPr>
          <w:sz w:val="28"/>
          <w:szCs w:val="28"/>
        </w:rPr>
        <w:t xml:space="preserve">иплом и премия </w:t>
      </w:r>
      <w:r w:rsidR="00712EF4" w:rsidRPr="00C60CCF">
        <w:rPr>
          <w:sz w:val="28"/>
          <w:szCs w:val="28"/>
        </w:rPr>
        <w:t>5 000</w:t>
      </w:r>
      <w:r w:rsidRPr="00C60CCF">
        <w:rPr>
          <w:sz w:val="28"/>
          <w:szCs w:val="28"/>
        </w:rPr>
        <w:t xml:space="preserve"> руб</w:t>
      </w:r>
      <w:r w:rsidR="00C00560" w:rsidRPr="00C60CCF">
        <w:rPr>
          <w:sz w:val="28"/>
          <w:szCs w:val="28"/>
        </w:rPr>
        <w:t>лей</w:t>
      </w:r>
      <w:r w:rsidRPr="00C60CCF">
        <w:rPr>
          <w:sz w:val="28"/>
          <w:szCs w:val="28"/>
        </w:rPr>
        <w:t>.</w:t>
      </w:r>
    </w:p>
    <w:p w:rsidR="009D7811" w:rsidRDefault="003373C0" w:rsidP="0056224C">
      <w:pPr>
        <w:numPr>
          <w:ilvl w:val="0"/>
          <w:numId w:val="12"/>
        </w:numPr>
        <w:ind w:left="0" w:right="-5" w:firstLine="284"/>
        <w:jc w:val="both"/>
        <w:rPr>
          <w:sz w:val="28"/>
          <w:szCs w:val="28"/>
        </w:rPr>
      </w:pPr>
      <w:r w:rsidRPr="00712EF4">
        <w:rPr>
          <w:sz w:val="28"/>
          <w:szCs w:val="28"/>
        </w:rPr>
        <w:lastRenderedPageBreak/>
        <w:t xml:space="preserve">первичные профсоюзные организации </w:t>
      </w:r>
      <w:r w:rsidR="009D7811" w:rsidRPr="009D7811">
        <w:rPr>
          <w:sz w:val="28"/>
          <w:szCs w:val="28"/>
        </w:rPr>
        <w:t xml:space="preserve">с </w:t>
      </w:r>
      <w:r w:rsidR="00C60CCF">
        <w:rPr>
          <w:sz w:val="28"/>
          <w:szCs w:val="28"/>
        </w:rPr>
        <w:t>не</w:t>
      </w:r>
      <w:r w:rsidR="009D7811" w:rsidRPr="009D7811">
        <w:rPr>
          <w:sz w:val="28"/>
          <w:szCs w:val="28"/>
        </w:rPr>
        <w:t>освобождённым председателем ППО</w:t>
      </w:r>
      <w:r w:rsidR="009D7811">
        <w:rPr>
          <w:sz w:val="28"/>
          <w:szCs w:val="28"/>
        </w:rPr>
        <w:t>: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>- с численностью членов Профсоюза до 100 человек: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</w:t>
      </w:r>
      <w:r w:rsidRPr="00005B9D">
        <w:rPr>
          <w:sz w:val="28"/>
          <w:szCs w:val="28"/>
        </w:rPr>
        <w:t xml:space="preserve"> место – один Диплом и денежная премия 10 тысяч рублей,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II</w:t>
      </w:r>
      <w:r w:rsidRPr="00005B9D">
        <w:rPr>
          <w:sz w:val="28"/>
          <w:szCs w:val="28"/>
        </w:rPr>
        <w:t xml:space="preserve"> место – один Диплом и денежная премия 7 тысяч рублей,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III</w:t>
      </w:r>
      <w:r w:rsidRPr="00005B9D">
        <w:rPr>
          <w:sz w:val="28"/>
          <w:szCs w:val="28"/>
        </w:rPr>
        <w:t xml:space="preserve"> место – один Диплом и денежная премия 5 тысяч рублей.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>- с численностью членов Профсоюза от 100 до 500 человек: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</w:t>
      </w:r>
      <w:r w:rsidRPr="00005B9D">
        <w:rPr>
          <w:sz w:val="28"/>
          <w:szCs w:val="28"/>
        </w:rPr>
        <w:t xml:space="preserve"> место – один Диплом и денежная премия</w:t>
      </w:r>
      <w:r w:rsidR="00005B9D">
        <w:rPr>
          <w:sz w:val="28"/>
          <w:szCs w:val="28"/>
        </w:rPr>
        <w:t xml:space="preserve"> </w:t>
      </w:r>
      <w:r w:rsidRPr="00005B9D">
        <w:rPr>
          <w:sz w:val="28"/>
          <w:szCs w:val="28"/>
        </w:rPr>
        <w:t>10 тысяч рублей,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II</w:t>
      </w:r>
      <w:r w:rsidRPr="00005B9D">
        <w:rPr>
          <w:sz w:val="28"/>
          <w:szCs w:val="28"/>
        </w:rPr>
        <w:t xml:space="preserve"> место – один</w:t>
      </w:r>
      <w:r w:rsidR="00005B9D">
        <w:rPr>
          <w:sz w:val="28"/>
          <w:szCs w:val="28"/>
        </w:rPr>
        <w:t xml:space="preserve"> </w:t>
      </w:r>
      <w:r w:rsidRPr="00005B9D">
        <w:rPr>
          <w:sz w:val="28"/>
          <w:szCs w:val="28"/>
        </w:rPr>
        <w:t>Диплом и денежная премия 7 тысяч рублей,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III</w:t>
      </w:r>
      <w:r w:rsidRPr="00005B9D">
        <w:rPr>
          <w:sz w:val="28"/>
          <w:szCs w:val="28"/>
        </w:rPr>
        <w:t xml:space="preserve"> место – один Диплом и денежная премия 5 тысяч рублей.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>- с численностью членов Профсоюза более 500 человек: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</w:t>
      </w:r>
      <w:r w:rsidRPr="00005B9D">
        <w:rPr>
          <w:sz w:val="28"/>
          <w:szCs w:val="28"/>
        </w:rPr>
        <w:t xml:space="preserve"> место – один Диплом и денежная премия</w:t>
      </w:r>
      <w:r w:rsidR="00005B9D">
        <w:rPr>
          <w:sz w:val="28"/>
          <w:szCs w:val="28"/>
        </w:rPr>
        <w:t xml:space="preserve"> </w:t>
      </w:r>
      <w:r w:rsidRPr="00005B9D">
        <w:rPr>
          <w:sz w:val="28"/>
          <w:szCs w:val="28"/>
        </w:rPr>
        <w:t>15 тысяч рублей,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II</w:t>
      </w:r>
      <w:r w:rsidRPr="00005B9D">
        <w:rPr>
          <w:sz w:val="28"/>
          <w:szCs w:val="28"/>
        </w:rPr>
        <w:t xml:space="preserve"> место –</w:t>
      </w:r>
      <w:r w:rsidR="00005B9D">
        <w:rPr>
          <w:sz w:val="28"/>
          <w:szCs w:val="28"/>
        </w:rPr>
        <w:t xml:space="preserve"> </w:t>
      </w:r>
      <w:r w:rsidRPr="00005B9D">
        <w:rPr>
          <w:sz w:val="28"/>
          <w:szCs w:val="28"/>
        </w:rPr>
        <w:t>один</w:t>
      </w:r>
      <w:r w:rsidR="00005B9D">
        <w:rPr>
          <w:sz w:val="28"/>
          <w:szCs w:val="28"/>
        </w:rPr>
        <w:t xml:space="preserve"> </w:t>
      </w:r>
      <w:r w:rsidRPr="00005B9D">
        <w:rPr>
          <w:sz w:val="28"/>
          <w:szCs w:val="28"/>
        </w:rPr>
        <w:t>Диплом и денежная премия 10 тысяч рублей,</w:t>
      </w:r>
    </w:p>
    <w:p w:rsidR="009D7811" w:rsidRPr="00005B9D" w:rsidRDefault="009D7811" w:rsidP="0056224C">
      <w:pPr>
        <w:ind w:right="-5" w:firstLine="284"/>
        <w:jc w:val="both"/>
        <w:rPr>
          <w:sz w:val="28"/>
          <w:szCs w:val="28"/>
        </w:rPr>
      </w:pPr>
      <w:r w:rsidRPr="00005B9D">
        <w:rPr>
          <w:sz w:val="28"/>
          <w:szCs w:val="28"/>
        </w:rPr>
        <w:t xml:space="preserve">за </w:t>
      </w:r>
      <w:r w:rsidRPr="00005B9D">
        <w:rPr>
          <w:sz w:val="28"/>
          <w:szCs w:val="28"/>
          <w:lang w:val="en-US"/>
        </w:rPr>
        <w:t>III</w:t>
      </w:r>
      <w:r w:rsidRPr="00005B9D">
        <w:rPr>
          <w:sz w:val="28"/>
          <w:szCs w:val="28"/>
        </w:rPr>
        <w:t xml:space="preserve"> место – один</w:t>
      </w:r>
      <w:r w:rsidR="00005B9D">
        <w:rPr>
          <w:sz w:val="28"/>
          <w:szCs w:val="28"/>
        </w:rPr>
        <w:t xml:space="preserve"> </w:t>
      </w:r>
      <w:r w:rsidRPr="00005B9D">
        <w:rPr>
          <w:sz w:val="28"/>
          <w:szCs w:val="28"/>
        </w:rPr>
        <w:t>Диплом и денежная премия 7 тысяч рублей.</w:t>
      </w:r>
    </w:p>
    <w:p w:rsidR="00C60CCF" w:rsidRPr="00C60CCF" w:rsidRDefault="00C60CCF" w:rsidP="00A717E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 xml:space="preserve">В любой из категорий возможно определение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C60C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C60C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так и определение одного победителя, в зависимости от количества заявок в данной категории.</w:t>
      </w:r>
    </w:p>
    <w:p w:rsidR="00D70C1A" w:rsidRPr="00D06A48" w:rsidRDefault="00D70C1A" w:rsidP="00F741D6">
      <w:pPr>
        <w:numPr>
          <w:ilvl w:val="1"/>
          <w:numId w:val="11"/>
        </w:numPr>
        <w:ind w:left="0" w:right="-5" w:firstLine="568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Выделенные в качестве вознаграждения денежные средства расходуются по решению проф</w:t>
      </w:r>
      <w:r w:rsidR="00A64B91">
        <w:rPr>
          <w:sz w:val="28"/>
          <w:szCs w:val="28"/>
        </w:rPr>
        <w:t xml:space="preserve">союзного </w:t>
      </w:r>
      <w:r w:rsidRPr="00D06A48">
        <w:rPr>
          <w:sz w:val="28"/>
          <w:szCs w:val="28"/>
        </w:rPr>
        <w:t>ком</w:t>
      </w:r>
      <w:r w:rsidR="00A64B91">
        <w:rPr>
          <w:sz w:val="28"/>
          <w:szCs w:val="28"/>
        </w:rPr>
        <w:t>итет</w:t>
      </w:r>
      <w:r w:rsidRPr="00D06A48">
        <w:rPr>
          <w:sz w:val="28"/>
          <w:szCs w:val="28"/>
        </w:rPr>
        <w:t>а первичной профсоюзной организации.</w:t>
      </w:r>
    </w:p>
    <w:p w:rsidR="00732006" w:rsidRPr="00D06A48" w:rsidRDefault="00732006" w:rsidP="00A717EF">
      <w:pPr>
        <w:pStyle w:val="a8"/>
        <w:ind w:right="-5" w:firstLine="567"/>
        <w:jc w:val="center"/>
        <w:rPr>
          <w:sz w:val="28"/>
          <w:szCs w:val="24"/>
          <w:u w:val="single"/>
        </w:rPr>
      </w:pPr>
    </w:p>
    <w:p w:rsidR="00A60733" w:rsidRPr="00DF3854" w:rsidRDefault="00CF54B9" w:rsidP="00A717EF">
      <w:pPr>
        <w:pStyle w:val="a8"/>
        <w:ind w:right="-5" w:firstLine="567"/>
        <w:jc w:val="center"/>
        <w:rPr>
          <w:sz w:val="28"/>
          <w:szCs w:val="24"/>
        </w:rPr>
      </w:pPr>
      <w:r w:rsidRPr="00D06A48">
        <w:rPr>
          <w:sz w:val="28"/>
          <w:szCs w:val="24"/>
          <w:lang w:val="en-US"/>
        </w:rPr>
        <w:t>III</w:t>
      </w:r>
      <w:r w:rsidR="00F02FC0" w:rsidRPr="00D06A48">
        <w:rPr>
          <w:sz w:val="28"/>
          <w:szCs w:val="24"/>
        </w:rPr>
        <w:t>. Заключительн</w:t>
      </w:r>
      <w:r w:rsidR="00795A6A" w:rsidRPr="00D06A48">
        <w:rPr>
          <w:sz w:val="28"/>
          <w:szCs w:val="24"/>
        </w:rPr>
        <w:t>ые положения</w:t>
      </w:r>
    </w:p>
    <w:p w:rsidR="00875A34" w:rsidRPr="00D06A48" w:rsidRDefault="00F02FC0" w:rsidP="00A717EF">
      <w:pPr>
        <w:pStyle w:val="a8"/>
        <w:ind w:right="-5" w:firstLine="567"/>
        <w:jc w:val="center"/>
        <w:rPr>
          <w:sz w:val="28"/>
          <w:szCs w:val="24"/>
        </w:rPr>
      </w:pPr>
      <w:r w:rsidRPr="00D06A48">
        <w:rPr>
          <w:sz w:val="28"/>
          <w:szCs w:val="24"/>
        </w:rPr>
        <w:t xml:space="preserve">  </w:t>
      </w:r>
    </w:p>
    <w:p w:rsidR="00355C24" w:rsidRPr="00D06A48" w:rsidRDefault="009C71CB" w:rsidP="002348D0">
      <w:pPr>
        <w:numPr>
          <w:ilvl w:val="1"/>
          <w:numId w:val="22"/>
        </w:numPr>
        <w:ind w:left="0"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Н</w:t>
      </w:r>
      <w:r w:rsidR="00795A6A" w:rsidRPr="00D06A48">
        <w:rPr>
          <w:sz w:val="28"/>
          <w:szCs w:val="28"/>
        </w:rPr>
        <w:t>е рассматриваются материалы первичных</w:t>
      </w:r>
      <w:r w:rsidR="001501DC" w:rsidRPr="00D06A48">
        <w:rPr>
          <w:sz w:val="28"/>
          <w:szCs w:val="28"/>
        </w:rPr>
        <w:t xml:space="preserve"> </w:t>
      </w:r>
      <w:r w:rsidR="00795A6A" w:rsidRPr="00D06A48">
        <w:rPr>
          <w:sz w:val="28"/>
          <w:szCs w:val="28"/>
        </w:rPr>
        <w:t>профсоюзных организаций</w:t>
      </w:r>
      <w:r w:rsidR="00355C24" w:rsidRPr="00D06A48">
        <w:rPr>
          <w:sz w:val="28"/>
          <w:szCs w:val="28"/>
        </w:rPr>
        <w:t>:</w:t>
      </w:r>
    </w:p>
    <w:p w:rsidR="00355C24" w:rsidRPr="00D06A48" w:rsidRDefault="006830CD" w:rsidP="002348D0">
      <w:pPr>
        <w:numPr>
          <w:ilvl w:val="0"/>
          <w:numId w:val="13"/>
        </w:numPr>
        <w:ind w:left="0"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и</w:t>
      </w:r>
      <w:r w:rsidR="00795A6A" w:rsidRPr="00D06A48">
        <w:rPr>
          <w:sz w:val="28"/>
          <w:szCs w:val="28"/>
        </w:rPr>
        <w:t>меющих несчастные случаи со смертельным исходом</w:t>
      </w:r>
      <w:r w:rsidR="00355C24" w:rsidRPr="00D06A48">
        <w:rPr>
          <w:sz w:val="28"/>
          <w:szCs w:val="28"/>
        </w:rPr>
        <w:t>;</w:t>
      </w:r>
    </w:p>
    <w:p w:rsidR="00A717EF" w:rsidRPr="00D06A48" w:rsidRDefault="00A717EF" w:rsidP="002348D0">
      <w:pPr>
        <w:numPr>
          <w:ilvl w:val="0"/>
          <w:numId w:val="13"/>
        </w:numPr>
        <w:ind w:left="0"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имеющих уровень охвата профсоюзным членством ниже среднего по </w:t>
      </w:r>
      <w:r w:rsidR="002952F9">
        <w:rPr>
          <w:sz w:val="28"/>
          <w:szCs w:val="28"/>
        </w:rPr>
        <w:t xml:space="preserve">первичным профсоюзным организациям </w:t>
      </w:r>
      <w:r w:rsidR="003373C0">
        <w:rPr>
          <w:sz w:val="28"/>
          <w:szCs w:val="28"/>
        </w:rPr>
        <w:t>Электропрофсоюз</w:t>
      </w:r>
      <w:r w:rsidR="002952F9">
        <w:rPr>
          <w:sz w:val="28"/>
          <w:szCs w:val="28"/>
        </w:rPr>
        <w:t xml:space="preserve">а </w:t>
      </w:r>
      <w:r w:rsidR="003373C0">
        <w:rPr>
          <w:sz w:val="28"/>
          <w:szCs w:val="28"/>
        </w:rPr>
        <w:t>РТ ВЭП</w:t>
      </w:r>
      <w:r w:rsidRPr="00D06A48">
        <w:rPr>
          <w:sz w:val="28"/>
          <w:szCs w:val="28"/>
        </w:rPr>
        <w:t>, определ</w:t>
      </w:r>
      <w:r w:rsidR="00676621">
        <w:rPr>
          <w:sz w:val="28"/>
          <w:szCs w:val="28"/>
        </w:rPr>
        <w:t>ё</w:t>
      </w:r>
      <w:r w:rsidRPr="00D06A48">
        <w:rPr>
          <w:sz w:val="28"/>
          <w:szCs w:val="28"/>
        </w:rPr>
        <w:t>нному по состоянию на начало года, в котором подводятся итоги конкурса.</w:t>
      </w:r>
    </w:p>
    <w:p w:rsidR="002A782B" w:rsidRPr="002A782B" w:rsidRDefault="002348D0" w:rsidP="002348D0">
      <w:pPr>
        <w:numPr>
          <w:ilvl w:val="1"/>
          <w:numId w:val="22"/>
        </w:numPr>
        <w:ind w:left="0" w:right="-6" w:firstLine="567"/>
        <w:jc w:val="both"/>
        <w:rPr>
          <w:sz w:val="28"/>
          <w:szCs w:val="28"/>
        </w:rPr>
      </w:pPr>
      <w:r w:rsidRPr="002348D0">
        <w:rPr>
          <w:sz w:val="28"/>
          <w:szCs w:val="28"/>
        </w:rPr>
        <w:t>Материал</w:t>
      </w:r>
      <w:r w:rsidR="00C5355F">
        <w:rPr>
          <w:sz w:val="28"/>
          <w:szCs w:val="28"/>
        </w:rPr>
        <w:t>ы</w:t>
      </w:r>
      <w:r w:rsidRPr="002348D0">
        <w:rPr>
          <w:sz w:val="28"/>
          <w:szCs w:val="28"/>
        </w:rPr>
        <w:t xml:space="preserve"> о</w:t>
      </w:r>
      <w:r w:rsidR="002A782B" w:rsidRPr="002348D0">
        <w:rPr>
          <w:sz w:val="28"/>
          <w:szCs w:val="28"/>
        </w:rPr>
        <w:t xml:space="preserve"> </w:t>
      </w:r>
      <w:r w:rsidR="00C5355F">
        <w:rPr>
          <w:sz w:val="28"/>
          <w:szCs w:val="28"/>
        </w:rPr>
        <w:t xml:space="preserve">первичных профсоюзных организациях </w:t>
      </w:r>
      <w:r w:rsidR="002A782B" w:rsidRPr="002348D0">
        <w:rPr>
          <w:sz w:val="28"/>
          <w:szCs w:val="28"/>
        </w:rPr>
        <w:t>– победител</w:t>
      </w:r>
      <w:r w:rsidRPr="002348D0">
        <w:rPr>
          <w:sz w:val="28"/>
          <w:szCs w:val="28"/>
        </w:rPr>
        <w:t>ях</w:t>
      </w:r>
      <w:r w:rsidR="002A782B" w:rsidRPr="002348D0">
        <w:rPr>
          <w:sz w:val="28"/>
          <w:szCs w:val="28"/>
        </w:rPr>
        <w:t xml:space="preserve"> </w:t>
      </w:r>
      <w:r w:rsidR="00C5355F">
        <w:rPr>
          <w:sz w:val="28"/>
          <w:szCs w:val="28"/>
        </w:rPr>
        <w:t>К</w:t>
      </w:r>
      <w:r w:rsidR="002A782B" w:rsidRPr="002348D0">
        <w:rPr>
          <w:sz w:val="28"/>
          <w:szCs w:val="28"/>
        </w:rPr>
        <w:t xml:space="preserve">онкурса публикуется в </w:t>
      </w:r>
      <w:r w:rsidR="003373C0" w:rsidRPr="002348D0">
        <w:rPr>
          <w:sz w:val="28"/>
          <w:szCs w:val="28"/>
        </w:rPr>
        <w:t>газете</w:t>
      </w:r>
      <w:r w:rsidR="002A782B" w:rsidRPr="002348D0">
        <w:rPr>
          <w:sz w:val="28"/>
          <w:szCs w:val="28"/>
        </w:rPr>
        <w:t xml:space="preserve"> «Электропрофсоюз», размещается на </w:t>
      </w:r>
      <w:r w:rsidR="00A64B91" w:rsidRPr="002348D0">
        <w:rPr>
          <w:sz w:val="28"/>
          <w:szCs w:val="28"/>
        </w:rPr>
        <w:t xml:space="preserve">официальном </w:t>
      </w:r>
      <w:r w:rsidR="002A782B" w:rsidRPr="002348D0">
        <w:rPr>
          <w:sz w:val="28"/>
          <w:szCs w:val="28"/>
        </w:rPr>
        <w:t xml:space="preserve">сайте </w:t>
      </w:r>
      <w:r w:rsidR="003373C0" w:rsidRPr="002348D0">
        <w:rPr>
          <w:sz w:val="28"/>
          <w:szCs w:val="28"/>
        </w:rPr>
        <w:t>Электропрофсоюза</w:t>
      </w:r>
      <w:r w:rsidR="00AE2A4B" w:rsidRPr="002348D0">
        <w:rPr>
          <w:sz w:val="28"/>
          <w:szCs w:val="28"/>
        </w:rPr>
        <w:t> </w:t>
      </w:r>
      <w:r w:rsidR="003373C0" w:rsidRPr="002348D0">
        <w:rPr>
          <w:sz w:val="28"/>
          <w:szCs w:val="28"/>
        </w:rPr>
        <w:t>РТ</w:t>
      </w:r>
      <w:r w:rsidR="007D1F02">
        <w:rPr>
          <w:sz w:val="28"/>
          <w:szCs w:val="28"/>
        </w:rPr>
        <w:t> </w:t>
      </w:r>
      <w:r w:rsidR="003373C0" w:rsidRPr="002348D0">
        <w:rPr>
          <w:sz w:val="28"/>
          <w:szCs w:val="28"/>
        </w:rPr>
        <w:t>ВЭП</w:t>
      </w:r>
      <w:r w:rsidR="002A782B" w:rsidRPr="002348D0">
        <w:rPr>
          <w:sz w:val="28"/>
          <w:szCs w:val="28"/>
        </w:rPr>
        <w:t>.</w:t>
      </w:r>
    </w:p>
    <w:p w:rsidR="007328ED" w:rsidRDefault="007328ED" w:rsidP="00F20C9F">
      <w:pPr>
        <w:ind w:left="181" w:right="-6" w:hanging="181"/>
        <w:jc w:val="both"/>
        <w:rPr>
          <w:sz w:val="28"/>
          <w:szCs w:val="28"/>
        </w:rPr>
      </w:pPr>
    </w:p>
    <w:p w:rsidR="00005B9D" w:rsidRDefault="007328ED" w:rsidP="007328ED">
      <w:pPr>
        <w:pStyle w:val="1"/>
        <w:rPr>
          <w:b w:val="0"/>
          <w:sz w:val="28"/>
          <w:szCs w:val="28"/>
          <w:u w:val="none"/>
        </w:rPr>
      </w:pPr>
      <w:r w:rsidRPr="00C63B60">
        <w:rPr>
          <w:b w:val="0"/>
          <w:sz w:val="28"/>
          <w:szCs w:val="28"/>
          <w:u w:val="none"/>
        </w:rPr>
        <w:t xml:space="preserve">    </w:t>
      </w:r>
    </w:p>
    <w:p w:rsidR="00005B9D" w:rsidRDefault="00005B9D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28ED" w:rsidRPr="00301B4C" w:rsidRDefault="007328ED" w:rsidP="007328ED">
      <w:pPr>
        <w:pStyle w:val="1"/>
        <w:rPr>
          <w:sz w:val="28"/>
          <w:szCs w:val="28"/>
          <w:u w:val="none"/>
        </w:rPr>
      </w:pPr>
      <w:r w:rsidRPr="00C63B60">
        <w:rPr>
          <w:b w:val="0"/>
          <w:sz w:val="28"/>
          <w:szCs w:val="28"/>
          <w:u w:val="none"/>
        </w:rPr>
        <w:lastRenderedPageBreak/>
        <w:t xml:space="preserve"> </w:t>
      </w:r>
      <w:r w:rsidRPr="00301B4C">
        <w:rPr>
          <w:sz w:val="28"/>
          <w:szCs w:val="28"/>
          <w:u w:val="none"/>
        </w:rPr>
        <w:t>Приложение №1</w:t>
      </w:r>
    </w:p>
    <w:p w:rsidR="007328ED" w:rsidRPr="00C63B60" w:rsidRDefault="007328ED" w:rsidP="007328ED">
      <w:pPr>
        <w:pStyle w:val="2"/>
      </w:pPr>
    </w:p>
    <w:p w:rsidR="007328ED" w:rsidRPr="00C63B60" w:rsidRDefault="007328ED" w:rsidP="007328ED">
      <w:pPr>
        <w:pStyle w:val="2"/>
      </w:pPr>
      <w:r w:rsidRPr="00C63B60">
        <w:t>Основные показатели</w:t>
      </w:r>
    </w:p>
    <w:p w:rsidR="007328ED" w:rsidRPr="00C63B60" w:rsidRDefault="007328ED" w:rsidP="007328ED">
      <w:pPr>
        <w:jc w:val="center"/>
        <w:rPr>
          <w:b/>
          <w:sz w:val="28"/>
        </w:rPr>
      </w:pPr>
      <w:r w:rsidRPr="00C63B60">
        <w:rPr>
          <w:b/>
          <w:sz w:val="28"/>
        </w:rPr>
        <w:t xml:space="preserve">деятельности первичной профсоюзной организации </w:t>
      </w:r>
    </w:p>
    <w:p w:rsidR="007328ED" w:rsidRPr="00C63B60" w:rsidRDefault="007328ED" w:rsidP="007328ED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7328ED" w:rsidRPr="00C63B60" w:rsidRDefault="007328ED" w:rsidP="007328ED">
      <w:pPr>
        <w:jc w:val="center"/>
        <w:rPr>
          <w:sz w:val="22"/>
        </w:rPr>
      </w:pPr>
      <w:r w:rsidRPr="00C63B60">
        <w:rPr>
          <w:sz w:val="22"/>
        </w:rPr>
        <w:t>(полное наименование организации)</w:t>
      </w:r>
    </w:p>
    <w:p w:rsidR="007328ED" w:rsidRPr="00C63B60" w:rsidRDefault="007328ED" w:rsidP="007328ED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26"/>
        <w:gridCol w:w="2268"/>
      </w:tblGrid>
      <w:tr w:rsidR="007328ED" w:rsidRPr="00C20FC2" w:rsidTr="00C20FC2">
        <w:trPr>
          <w:trHeight w:val="59"/>
        </w:trPr>
        <w:tc>
          <w:tcPr>
            <w:tcW w:w="709" w:type="dxa"/>
            <w:vAlign w:val="center"/>
          </w:tcPr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№</w:t>
            </w:r>
          </w:p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п</w:t>
            </w:r>
            <w:r w:rsidRPr="00C20FC2">
              <w:rPr>
                <w:b/>
                <w:sz w:val="28"/>
                <w:lang w:val="en-US"/>
              </w:rPr>
              <w:t>/</w:t>
            </w:r>
            <w:r w:rsidRPr="00C20FC2">
              <w:rPr>
                <w:b/>
                <w:sz w:val="28"/>
              </w:rPr>
              <w:t>п</w:t>
            </w:r>
          </w:p>
        </w:tc>
        <w:tc>
          <w:tcPr>
            <w:tcW w:w="5103" w:type="dxa"/>
            <w:vAlign w:val="center"/>
          </w:tcPr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</w:p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Показатели</w:t>
            </w:r>
          </w:p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За</w:t>
            </w:r>
          </w:p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20_____ год</w:t>
            </w:r>
          </w:p>
        </w:tc>
        <w:tc>
          <w:tcPr>
            <w:tcW w:w="2268" w:type="dxa"/>
            <w:vAlign w:val="center"/>
          </w:tcPr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За</w:t>
            </w:r>
          </w:p>
          <w:p w:rsidR="007328ED" w:rsidRPr="00C20FC2" w:rsidRDefault="007328ED" w:rsidP="00C20FC2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20_____ год</w:t>
            </w:r>
          </w:p>
        </w:tc>
      </w:tr>
      <w:tr w:rsidR="007328ED" w:rsidRPr="00C63B60" w:rsidTr="007328ED">
        <w:trPr>
          <w:trHeight w:val="513"/>
        </w:trPr>
        <w:tc>
          <w:tcPr>
            <w:tcW w:w="709" w:type="dxa"/>
            <w:vMerge w:val="restart"/>
          </w:tcPr>
          <w:p w:rsidR="007328ED" w:rsidRPr="00C20FC2" w:rsidRDefault="007328ED" w:rsidP="00556518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1.</w:t>
            </w:r>
          </w:p>
        </w:tc>
        <w:tc>
          <w:tcPr>
            <w:tcW w:w="5103" w:type="dxa"/>
            <w:vMerge w:val="restart"/>
          </w:tcPr>
          <w:p w:rsidR="007328ED" w:rsidRPr="00005B9D" w:rsidRDefault="007328ED" w:rsidP="00C20FC2">
            <w:pPr>
              <w:pStyle w:val="a8"/>
              <w:spacing w:line="276" w:lineRule="auto"/>
              <w:rPr>
                <w:b w:val="0"/>
                <w:szCs w:val="24"/>
              </w:rPr>
            </w:pPr>
            <w:r w:rsidRPr="00005B9D">
              <w:rPr>
                <w:b w:val="0"/>
                <w:szCs w:val="24"/>
              </w:rPr>
              <w:t xml:space="preserve">Уровень охвата профсоюзным членством: </w:t>
            </w:r>
          </w:p>
          <w:p w:rsidR="007328ED" w:rsidRPr="00005B9D" w:rsidRDefault="007328ED" w:rsidP="00C20FC2">
            <w:pPr>
              <w:tabs>
                <w:tab w:val="center" w:pos="2540"/>
              </w:tabs>
              <w:spacing w:line="276" w:lineRule="auto"/>
            </w:pPr>
            <w:r w:rsidRPr="00005B9D">
              <w:t>-    численность работающих,</w:t>
            </w:r>
          </w:p>
          <w:p w:rsidR="007328ED" w:rsidRPr="00005B9D" w:rsidRDefault="007328ED" w:rsidP="00C20FC2">
            <w:pPr>
              <w:numPr>
                <w:ilvl w:val="0"/>
                <w:numId w:val="16"/>
              </w:numPr>
              <w:spacing w:line="276" w:lineRule="auto"/>
            </w:pPr>
            <w:r w:rsidRPr="00005B9D">
              <w:t>число членов Профсоюза,</w:t>
            </w:r>
          </w:p>
          <w:p w:rsidR="007328ED" w:rsidRPr="00005B9D" w:rsidRDefault="007328ED" w:rsidP="00C20FC2">
            <w:pPr>
              <w:numPr>
                <w:ilvl w:val="0"/>
                <w:numId w:val="16"/>
              </w:numPr>
              <w:spacing w:line="276" w:lineRule="auto"/>
            </w:pPr>
            <w:r w:rsidRPr="00005B9D">
              <w:t>% охвата проф</w:t>
            </w:r>
            <w:r w:rsidR="00C20FC2" w:rsidRPr="00005B9D">
              <w:t xml:space="preserve">союзным </w:t>
            </w:r>
            <w:r w:rsidRPr="00005B9D">
              <w:t>членством</w:t>
            </w:r>
            <w:r w:rsidR="00C20FC2" w:rsidRPr="00005B9D">
              <w:t>.</w:t>
            </w:r>
          </w:p>
          <w:p w:rsidR="007328ED" w:rsidRPr="00005B9D" w:rsidRDefault="007328ED" w:rsidP="00C20FC2">
            <w:pPr>
              <w:spacing w:line="276" w:lineRule="auto"/>
            </w:pPr>
            <w:r w:rsidRPr="00005B9D">
              <w:rPr>
                <w:sz w:val="20"/>
              </w:rPr>
              <w:t xml:space="preserve">     (данные на 31 декабря) </w:t>
            </w:r>
          </w:p>
        </w:tc>
        <w:tc>
          <w:tcPr>
            <w:tcW w:w="2126" w:type="dxa"/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</w:tr>
      <w:tr w:rsidR="007328ED" w:rsidRPr="00C63B60" w:rsidTr="007328ED">
        <w:trPr>
          <w:trHeight w:val="486"/>
        </w:trPr>
        <w:tc>
          <w:tcPr>
            <w:tcW w:w="709" w:type="dxa"/>
            <w:vMerge/>
          </w:tcPr>
          <w:p w:rsidR="007328ED" w:rsidRPr="00C20FC2" w:rsidRDefault="007328ED" w:rsidP="00556518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  <w:vMerge/>
          </w:tcPr>
          <w:p w:rsidR="007328ED" w:rsidRPr="00005B9D" w:rsidRDefault="007328ED" w:rsidP="00556518">
            <w:pPr>
              <w:pStyle w:val="a8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</w:tr>
      <w:tr w:rsidR="007328ED" w:rsidRPr="00C63B60" w:rsidTr="007328ED">
        <w:trPr>
          <w:trHeight w:val="476"/>
        </w:trPr>
        <w:tc>
          <w:tcPr>
            <w:tcW w:w="709" w:type="dxa"/>
            <w:vMerge/>
          </w:tcPr>
          <w:p w:rsidR="007328ED" w:rsidRPr="00C20FC2" w:rsidRDefault="007328ED" w:rsidP="00556518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  <w:vMerge/>
          </w:tcPr>
          <w:p w:rsidR="007328ED" w:rsidRPr="00005B9D" w:rsidRDefault="007328ED" w:rsidP="00556518">
            <w:pPr>
              <w:pStyle w:val="a8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</w:tr>
      <w:tr w:rsidR="007328ED" w:rsidRPr="00C63B60" w:rsidTr="007328ED">
        <w:trPr>
          <w:trHeight w:val="59"/>
        </w:trPr>
        <w:tc>
          <w:tcPr>
            <w:tcW w:w="709" w:type="dxa"/>
          </w:tcPr>
          <w:p w:rsidR="007328ED" w:rsidRPr="00C20FC2" w:rsidRDefault="007328ED" w:rsidP="00556518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2.</w:t>
            </w:r>
          </w:p>
        </w:tc>
        <w:tc>
          <w:tcPr>
            <w:tcW w:w="5103" w:type="dxa"/>
          </w:tcPr>
          <w:p w:rsidR="007328ED" w:rsidRPr="00005B9D" w:rsidRDefault="007328ED" w:rsidP="00005B9D">
            <w:pPr>
              <w:ind w:right="-340"/>
            </w:pPr>
            <w:r w:rsidRPr="00005B9D">
              <w:t xml:space="preserve">Уровень охвата профсоюзным членством </w:t>
            </w:r>
          </w:p>
          <w:p w:rsidR="007328ED" w:rsidRPr="00005B9D" w:rsidRDefault="007328ED" w:rsidP="00005B9D">
            <w:pPr>
              <w:ind w:right="-340"/>
            </w:pPr>
            <w:r w:rsidRPr="00005B9D">
              <w:t>работающих в возрасте до 35 лет (в %)</w:t>
            </w:r>
          </w:p>
        </w:tc>
        <w:tc>
          <w:tcPr>
            <w:tcW w:w="2126" w:type="dxa"/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</w:tr>
      <w:tr w:rsidR="007328ED" w:rsidRPr="00C63B60" w:rsidTr="007328ED">
        <w:trPr>
          <w:trHeight w:val="59"/>
        </w:trPr>
        <w:tc>
          <w:tcPr>
            <w:tcW w:w="709" w:type="dxa"/>
          </w:tcPr>
          <w:p w:rsidR="007328ED" w:rsidRPr="00C20FC2" w:rsidRDefault="007328ED" w:rsidP="00556518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 xml:space="preserve">3.       </w:t>
            </w:r>
          </w:p>
        </w:tc>
        <w:tc>
          <w:tcPr>
            <w:tcW w:w="5103" w:type="dxa"/>
          </w:tcPr>
          <w:p w:rsidR="007328ED" w:rsidRPr="00005B9D" w:rsidRDefault="007328ED" w:rsidP="00005B9D">
            <w:r w:rsidRPr="00005B9D">
              <w:t>Выполнение мероприятий, предусмотренных коллективным договором (количество выполненных мероприятий/ к общему числу мероприятий в %)</w:t>
            </w:r>
            <w:r w:rsidR="006630C5" w:rsidRPr="00005B9D">
              <w:t>*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</w:tr>
      <w:tr w:rsidR="007328ED" w:rsidRPr="00C63B60" w:rsidTr="007328ED">
        <w:trPr>
          <w:trHeight w:val="59"/>
        </w:trPr>
        <w:tc>
          <w:tcPr>
            <w:tcW w:w="709" w:type="dxa"/>
          </w:tcPr>
          <w:p w:rsidR="007328ED" w:rsidRPr="00C20FC2" w:rsidRDefault="007328ED" w:rsidP="00556518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4.</w:t>
            </w:r>
          </w:p>
        </w:tc>
        <w:tc>
          <w:tcPr>
            <w:tcW w:w="5103" w:type="dxa"/>
          </w:tcPr>
          <w:p w:rsidR="007328ED" w:rsidRPr="00005B9D" w:rsidRDefault="007328ED" w:rsidP="00005B9D">
            <w:r w:rsidRPr="00005B9D">
              <w:t>Уровень средней заработной платы за рассматриваемый период (в руб.) к уровню средней заработной платы в организации за предыдущий год (в руб.)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</w:tr>
      <w:tr w:rsidR="007328ED" w:rsidRPr="00C63B60" w:rsidTr="007328ED">
        <w:trPr>
          <w:trHeight w:val="59"/>
        </w:trPr>
        <w:tc>
          <w:tcPr>
            <w:tcW w:w="709" w:type="dxa"/>
          </w:tcPr>
          <w:p w:rsidR="007328ED" w:rsidRPr="00C20FC2" w:rsidRDefault="007328ED" w:rsidP="00556518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5.</w:t>
            </w:r>
          </w:p>
        </w:tc>
        <w:tc>
          <w:tcPr>
            <w:tcW w:w="5103" w:type="dxa"/>
          </w:tcPr>
          <w:p w:rsidR="006C74F0" w:rsidRPr="00005B9D" w:rsidRDefault="007328ED" w:rsidP="00005B9D">
            <w:pPr>
              <w:rPr>
                <w:i/>
                <w:u w:val="single"/>
              </w:rPr>
            </w:pPr>
            <w:r w:rsidRPr="00005B9D">
              <w:t xml:space="preserve">Обучено членов Профсоюза </w:t>
            </w:r>
            <w:r w:rsidR="007C5295" w:rsidRPr="00005B9D">
              <w:t xml:space="preserve">на централизованных обучениях </w:t>
            </w:r>
            <w:r w:rsidR="006C74F0" w:rsidRPr="00005B9D">
              <w:t xml:space="preserve">Электропрофсоюза РТ ВЭП </w:t>
            </w:r>
          </w:p>
          <w:p w:rsidR="007328ED" w:rsidRPr="00005B9D" w:rsidRDefault="007328ED" w:rsidP="00005B9D">
            <w:r w:rsidRPr="00005B9D">
              <w:t xml:space="preserve">(всего </w:t>
            </w:r>
            <w:r w:rsidR="006630C5" w:rsidRPr="00005B9D">
              <w:t>работников</w:t>
            </w:r>
            <w:r w:rsidRPr="00005B9D">
              <w:t>/ к числу членов Профсоюза в организации в %)</w:t>
            </w:r>
            <w:r w:rsidRPr="00005B9D">
              <w:rPr>
                <w:strike/>
                <w:vertAlign w:val="superscript"/>
              </w:rPr>
              <w:t>*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</w:tr>
      <w:tr w:rsidR="007328ED" w:rsidRPr="00C63B60" w:rsidTr="007328ED">
        <w:trPr>
          <w:trHeight w:val="1375"/>
        </w:trPr>
        <w:tc>
          <w:tcPr>
            <w:tcW w:w="709" w:type="dxa"/>
          </w:tcPr>
          <w:p w:rsidR="007328ED" w:rsidRPr="00C20FC2" w:rsidRDefault="007328ED" w:rsidP="00556518">
            <w:pPr>
              <w:jc w:val="center"/>
              <w:rPr>
                <w:b/>
                <w:sz w:val="28"/>
              </w:rPr>
            </w:pPr>
            <w:r w:rsidRPr="00C20FC2">
              <w:rPr>
                <w:b/>
                <w:sz w:val="28"/>
              </w:rPr>
              <w:t>6.</w:t>
            </w:r>
          </w:p>
        </w:tc>
        <w:tc>
          <w:tcPr>
            <w:tcW w:w="5103" w:type="dxa"/>
          </w:tcPr>
          <w:p w:rsidR="007328ED" w:rsidRPr="00005B9D" w:rsidRDefault="007328ED" w:rsidP="00005B9D">
            <w:r w:rsidRPr="00005B9D">
              <w:t>Сведения о наличии задолженности:</w:t>
            </w:r>
          </w:p>
          <w:p w:rsidR="007328ED" w:rsidRPr="00005B9D" w:rsidRDefault="007328ED" w:rsidP="00005B9D">
            <w:r w:rsidRPr="00005B9D">
              <w:t>- по заработной плате (тыс. руб. на одного работающего);</w:t>
            </w:r>
          </w:p>
          <w:p w:rsidR="007328ED" w:rsidRPr="00005B9D" w:rsidRDefault="007328ED" w:rsidP="00005B9D">
            <w:r w:rsidRPr="00005B9D">
              <w:t>- по перечислению членских профсоюзных взносов от работодателей (тыс. руб. на члена Профсоюза)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7328ED" w:rsidRPr="00C63B60" w:rsidRDefault="007328ED" w:rsidP="00556518">
            <w:pPr>
              <w:jc w:val="center"/>
              <w:rPr>
                <w:b/>
              </w:rPr>
            </w:pPr>
          </w:p>
        </w:tc>
      </w:tr>
    </w:tbl>
    <w:p w:rsidR="007328ED" w:rsidRDefault="007328ED" w:rsidP="007328ED">
      <w:pPr>
        <w:ind w:left="-567"/>
        <w:rPr>
          <w:b/>
          <w:sz w:val="28"/>
        </w:rPr>
      </w:pPr>
    </w:p>
    <w:p w:rsidR="007328ED" w:rsidRPr="00C63B60" w:rsidRDefault="007328ED" w:rsidP="007328ED">
      <w:pPr>
        <w:rPr>
          <w:b/>
        </w:rPr>
      </w:pPr>
      <w:r w:rsidRPr="0046527C">
        <w:rPr>
          <w:b/>
          <w:sz w:val="28"/>
        </w:rPr>
        <w:t>Председатель ППО</w:t>
      </w:r>
      <w:r w:rsidRPr="00C63B60">
        <w:t>__________</w:t>
      </w:r>
      <w:r>
        <w:t>___________</w:t>
      </w:r>
      <w:r w:rsidRPr="00C63B60">
        <w:t>____________(Ф.И.О.)_____________________</w:t>
      </w:r>
      <w:r w:rsidRPr="00C63B60">
        <w:rPr>
          <w:b/>
        </w:rPr>
        <w:t xml:space="preserve">           </w:t>
      </w:r>
    </w:p>
    <w:p w:rsidR="007328ED" w:rsidRDefault="007328ED" w:rsidP="007328ED">
      <w:pPr>
        <w:rPr>
          <w:b/>
        </w:rPr>
      </w:pPr>
      <w:r w:rsidRPr="00C63B60">
        <w:rPr>
          <w:b/>
        </w:rPr>
        <w:t xml:space="preserve">                                                                       Печать</w:t>
      </w:r>
    </w:p>
    <w:p w:rsidR="007328ED" w:rsidRPr="006630C5" w:rsidRDefault="007328ED" w:rsidP="007328ED">
      <w:pPr>
        <w:rPr>
          <w:b/>
        </w:rPr>
      </w:pPr>
      <w:r w:rsidRPr="006630C5">
        <w:rPr>
          <w:b/>
        </w:rPr>
        <w:t>* Примечание:</w:t>
      </w:r>
    </w:p>
    <w:p w:rsidR="006630C5" w:rsidRPr="00005B9D" w:rsidRDefault="006630C5" w:rsidP="007328ED">
      <w:pPr>
        <w:rPr>
          <w:b/>
        </w:rPr>
      </w:pPr>
      <w:r w:rsidRPr="00005B9D">
        <w:rPr>
          <w:b/>
        </w:rPr>
        <w:t>Предоставляется копия акта проверки выполнения коллективного договора или справка о его выполнении</w:t>
      </w:r>
    </w:p>
    <w:p w:rsidR="00F741D6" w:rsidRDefault="007328ED" w:rsidP="007328ED">
      <w:pPr>
        <w:jc w:val="right"/>
        <w:rPr>
          <w:sz w:val="28"/>
          <w:szCs w:val="28"/>
        </w:rPr>
      </w:pPr>
      <w:r w:rsidRPr="0082639B">
        <w:rPr>
          <w:sz w:val="28"/>
          <w:szCs w:val="28"/>
        </w:rPr>
        <w:t xml:space="preserve">                                                    </w:t>
      </w:r>
    </w:p>
    <w:p w:rsidR="00005B9D" w:rsidRDefault="00005B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9B5" w:rsidRPr="00A914D5" w:rsidRDefault="002D19B5" w:rsidP="002D19B5">
      <w:pPr>
        <w:jc w:val="right"/>
        <w:rPr>
          <w:b/>
          <w:sz w:val="28"/>
          <w:szCs w:val="28"/>
        </w:rPr>
      </w:pPr>
      <w:r w:rsidRPr="00A914D5">
        <w:rPr>
          <w:b/>
          <w:sz w:val="28"/>
          <w:szCs w:val="28"/>
        </w:rPr>
        <w:t>Приложение №2</w:t>
      </w:r>
    </w:p>
    <w:p w:rsidR="00556518" w:rsidRDefault="00556518" w:rsidP="007328ED">
      <w:pPr>
        <w:jc w:val="right"/>
        <w:rPr>
          <w:b/>
          <w:strike/>
          <w:sz w:val="28"/>
          <w:szCs w:val="28"/>
        </w:rPr>
      </w:pPr>
    </w:p>
    <w:p w:rsidR="00E9502F" w:rsidRDefault="00E9502F" w:rsidP="007328ED">
      <w:pPr>
        <w:jc w:val="right"/>
        <w:rPr>
          <w:b/>
          <w:strike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984"/>
      </w:tblGrid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C043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b/>
                <w:sz w:val="22"/>
                <w:szCs w:val="22"/>
                <w:lang w:eastAsia="en-US"/>
              </w:rPr>
              <w:t>Оценка в баллах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C043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56518" w:rsidRPr="00556518" w:rsidTr="006F181C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18" w:rsidRPr="006F181C" w:rsidRDefault="0003167D" w:rsidP="006F181C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1</w:t>
            </w:r>
            <w:r w:rsidR="00556518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556518" w:rsidRDefault="00556518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b/>
                <w:sz w:val="28"/>
                <w:szCs w:val="22"/>
                <w:lang w:eastAsia="en-US"/>
              </w:rPr>
              <w:t>Охрана труда</w:t>
            </w:r>
          </w:p>
        </w:tc>
      </w:tr>
      <w:tr w:rsidR="000C043C" w:rsidRPr="00556518" w:rsidTr="006F181C">
        <w:trPr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03167D" w:rsidP="006F181C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76" w:right="322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Коэффициент аттестации рабочих мест (специальной оценки условий труда) (Ка) </w:t>
            </w:r>
          </w:p>
          <w:p w:rsidR="000C043C" w:rsidRPr="003057FC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76" w:right="322"/>
              <w:rPr>
                <w:iCs/>
                <w:sz w:val="22"/>
                <w:szCs w:val="22"/>
                <w:lang w:eastAsia="en-US"/>
              </w:rPr>
            </w:pPr>
            <w:r w:rsidRPr="003057FC">
              <w:rPr>
                <w:iCs/>
                <w:sz w:val="22"/>
                <w:szCs w:val="22"/>
                <w:lang w:eastAsia="en-US"/>
              </w:rPr>
              <w:t xml:space="preserve">Ка </w:t>
            </w:r>
            <w:r w:rsidRPr="003057FC">
              <w:rPr>
                <w:sz w:val="22"/>
                <w:szCs w:val="22"/>
                <w:lang w:eastAsia="en-US"/>
              </w:rPr>
              <w:t xml:space="preserve">= </w:t>
            </w:r>
            <w:r w:rsidRPr="003057FC">
              <w:rPr>
                <w:iCs/>
                <w:sz w:val="22"/>
                <w:szCs w:val="22"/>
                <w:lang w:eastAsia="en-US"/>
              </w:rPr>
              <w:t xml:space="preserve">Количество </w:t>
            </w:r>
            <w:r w:rsidR="003057FC">
              <w:rPr>
                <w:iCs/>
                <w:sz w:val="22"/>
                <w:szCs w:val="22"/>
                <w:lang w:eastAsia="en-US"/>
              </w:rPr>
              <w:t xml:space="preserve">рабочих мест, на которых проведена </w:t>
            </w:r>
            <w:proofErr w:type="spellStart"/>
            <w:r w:rsidR="003057FC">
              <w:rPr>
                <w:iCs/>
                <w:sz w:val="22"/>
                <w:szCs w:val="22"/>
                <w:lang w:eastAsia="en-US"/>
              </w:rPr>
              <w:t>спец.оценка</w:t>
            </w:r>
            <w:proofErr w:type="spellEnd"/>
          </w:p>
          <w:p w:rsidR="000C043C" w:rsidRPr="003057FC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76" w:right="322"/>
              <w:rPr>
                <w:sz w:val="22"/>
                <w:szCs w:val="22"/>
                <w:lang w:eastAsia="en-US"/>
              </w:rPr>
            </w:pPr>
            <w:r w:rsidRPr="003057FC">
              <w:rPr>
                <w:iCs/>
                <w:sz w:val="22"/>
                <w:szCs w:val="22"/>
                <w:lang w:eastAsia="en-US"/>
              </w:rPr>
              <w:t xml:space="preserve">          Общее количество РМ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от 0,76 до 1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pacing w:val="-1"/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от 0,5 до 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3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043C" w:rsidRPr="00556518" w:rsidTr="006F181C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03167D" w:rsidP="006F181C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Численность уполномоченных по охране труда Профсоюза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C043C" w:rsidRPr="00556518" w:rsidTr="006630C5">
        <w:trPr>
          <w:trHeight w:val="9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0C043C" w:rsidP="006F181C">
            <w:pPr>
              <w:pStyle w:val="a9"/>
              <w:numPr>
                <w:ilvl w:val="0"/>
                <w:numId w:val="25"/>
              </w:numPr>
              <w:tabs>
                <w:tab w:val="left" w:pos="165"/>
              </w:tabs>
              <w:spacing w:line="276" w:lineRule="auto"/>
              <w:ind w:left="0"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  процентное отношение к числу работающих: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до 1%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- 1%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свыше 1 %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C043C" w:rsidRPr="00556518" w:rsidTr="006F181C"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03167D" w:rsidP="006F181C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Обучен</w:t>
            </w:r>
            <w:r w:rsidR="002D19B5">
              <w:rPr>
                <w:sz w:val="22"/>
                <w:szCs w:val="22"/>
                <w:lang w:eastAsia="en-US"/>
              </w:rPr>
              <w:t xml:space="preserve">о </w:t>
            </w:r>
            <w:r w:rsidRPr="00556518">
              <w:rPr>
                <w:sz w:val="22"/>
                <w:szCs w:val="22"/>
                <w:lang w:eastAsia="en-US"/>
              </w:rPr>
              <w:t xml:space="preserve">уполномоченных по охране труда </w:t>
            </w:r>
            <w:r w:rsidR="002D19B5">
              <w:rPr>
                <w:sz w:val="22"/>
                <w:szCs w:val="22"/>
                <w:lang w:eastAsia="en-US"/>
              </w:rPr>
              <w:t>Профсоюза</w:t>
            </w:r>
            <w:r w:rsidRPr="00556518">
              <w:rPr>
                <w:sz w:val="22"/>
                <w:szCs w:val="22"/>
                <w:lang w:eastAsia="en-US"/>
              </w:rPr>
              <w:t>: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- 100%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от 51 до 99%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менее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D" w:rsidRDefault="0003167D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-1</w:t>
            </w:r>
          </w:p>
        </w:tc>
      </w:tr>
      <w:tr w:rsidR="00E9502F" w:rsidRPr="00556518" w:rsidTr="006F181C"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F" w:rsidRPr="006F181C" w:rsidRDefault="00E9502F" w:rsidP="006F181C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F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в организации специализированных учебных классов по охране труда</w:t>
            </w:r>
          </w:p>
          <w:p w:rsidR="00E9502F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есть</w:t>
            </w:r>
          </w:p>
          <w:p w:rsidR="00E9502F" w:rsidRPr="00556518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F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9502F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9502F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9502F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</w:tr>
      <w:tr w:rsidR="000C043C" w:rsidRPr="00556518" w:rsidTr="006630C5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03167D" w:rsidP="006F181C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1.</w:t>
            </w:r>
            <w:r w:rsidR="00E9502F">
              <w:rPr>
                <w:szCs w:val="22"/>
                <w:lang w:eastAsia="en-US"/>
              </w:rPr>
              <w:t>5</w:t>
            </w:r>
            <w:r w:rsidRPr="006F181C">
              <w:rPr>
                <w:szCs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Наличие в организации уголков по охране труда: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- </w:t>
            </w:r>
            <w:r w:rsidR="00E9502F">
              <w:rPr>
                <w:sz w:val="22"/>
                <w:szCs w:val="22"/>
                <w:lang w:eastAsia="en-US"/>
              </w:rPr>
              <w:t>от 5 и более</w:t>
            </w:r>
          </w:p>
          <w:p w:rsidR="00E9502F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- </w:t>
            </w:r>
            <w:r w:rsidR="00E9502F">
              <w:rPr>
                <w:sz w:val="22"/>
                <w:szCs w:val="22"/>
                <w:lang w:eastAsia="en-US"/>
              </w:rPr>
              <w:t>от 1 до 5</w:t>
            </w:r>
          </w:p>
          <w:p w:rsidR="000C043C" w:rsidRPr="00556518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E9502F" w:rsidRPr="00556518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</w:tr>
      <w:tr w:rsidR="000C043C" w:rsidRPr="00556518" w:rsidTr="006F18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03167D" w:rsidP="006F181C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1.</w:t>
            </w:r>
            <w:r w:rsidR="00E9502F">
              <w:rPr>
                <w:szCs w:val="22"/>
                <w:lang w:eastAsia="en-US"/>
              </w:rPr>
              <w:t>6</w:t>
            </w:r>
            <w:r w:rsidRPr="006F181C">
              <w:rPr>
                <w:szCs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Количество проведенных, уполномоченными по </w:t>
            </w:r>
            <w:r w:rsidRPr="00556518">
              <w:rPr>
                <w:sz w:val="22"/>
                <w:szCs w:val="22"/>
                <w:lang w:eastAsia="en-US"/>
              </w:rPr>
              <w:t>охране труда проверок состояния условий и охраны труда на рабочих местах</w:t>
            </w:r>
            <w:r w:rsidR="003057FC">
              <w:rPr>
                <w:sz w:val="22"/>
                <w:szCs w:val="22"/>
                <w:lang w:eastAsia="en-US"/>
              </w:rPr>
              <w:t>,</w:t>
            </w:r>
            <w:r w:rsidRPr="00556518">
              <w:rPr>
                <w:sz w:val="22"/>
                <w:szCs w:val="22"/>
                <w:lang w:eastAsia="en-US"/>
              </w:rPr>
              <w:t xml:space="preserve"> оформленных документами об устранении выявленных недостатков в пересчёте на одного уполномоченного за конкурсный год:</w:t>
            </w:r>
          </w:p>
          <w:p w:rsidR="000C043C" w:rsidRPr="00556518" w:rsidRDefault="000C043C" w:rsidP="000C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свыше 20</w:t>
            </w:r>
          </w:p>
          <w:p w:rsidR="000C043C" w:rsidRPr="00556518" w:rsidRDefault="000C043C" w:rsidP="000C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от 15 до 19</w:t>
            </w:r>
          </w:p>
          <w:p w:rsidR="000C043C" w:rsidRPr="00556518" w:rsidRDefault="000C043C" w:rsidP="000C04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   - до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3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56518" w:rsidRPr="00556518" w:rsidTr="00E9502F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18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2</w:t>
            </w:r>
            <w:r w:rsidR="00556518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18" w:rsidRPr="00556518" w:rsidRDefault="00556518" w:rsidP="00E95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b/>
                <w:spacing w:val="-6"/>
                <w:sz w:val="28"/>
                <w:szCs w:val="22"/>
                <w:lang w:eastAsia="en-US"/>
              </w:rPr>
              <w:t>Защита социальных прав членов Профсоюза</w:t>
            </w:r>
          </w:p>
        </w:tc>
      </w:tr>
      <w:tr w:rsidR="000C043C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2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4" w:right="38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Оздоровлено членов Профсоюза в профсоюзных </w:t>
            </w:r>
            <w:r w:rsidR="00E9502F">
              <w:rPr>
                <w:spacing w:val="-1"/>
                <w:sz w:val="22"/>
                <w:szCs w:val="22"/>
                <w:lang w:eastAsia="en-US"/>
              </w:rPr>
              <w:t xml:space="preserve">и ведомственных </w:t>
            </w: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санаториях Республики Татарстан </w:t>
            </w:r>
            <w:r w:rsidR="00E9502F">
              <w:rPr>
                <w:spacing w:val="-1"/>
                <w:sz w:val="22"/>
                <w:szCs w:val="22"/>
                <w:lang w:eastAsia="en-US"/>
              </w:rPr>
              <w:t xml:space="preserve">и Российской Федерации </w:t>
            </w: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(в % от общего </w:t>
            </w:r>
            <w:r w:rsidRPr="00556518">
              <w:rPr>
                <w:sz w:val="22"/>
                <w:szCs w:val="22"/>
                <w:lang w:eastAsia="en-US"/>
              </w:rPr>
              <w:t>числа работающих):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свыше 5%</w:t>
            </w:r>
          </w:p>
          <w:p w:rsidR="000C043C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от 1 до 5%</w:t>
            </w:r>
          </w:p>
          <w:p w:rsidR="00E9502F" w:rsidRPr="00556518" w:rsidRDefault="00E9502F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менее 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9502F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E9502F" w:rsidRPr="00556518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</w:tr>
      <w:tr w:rsidR="000C043C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4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Оздоровлено детей членов Профсоюза в сана</w:t>
            </w:r>
            <w:r w:rsidRPr="00556518">
              <w:rPr>
                <w:spacing w:val="-1"/>
                <w:sz w:val="22"/>
                <w:szCs w:val="22"/>
                <w:lang w:eastAsia="en-US"/>
              </w:rPr>
              <w:t>ториях, пансионатах, детских оздоровительных лагерях (в % от количества детей членов Проф</w:t>
            </w:r>
            <w:r w:rsidRPr="00556518">
              <w:rPr>
                <w:sz w:val="22"/>
                <w:szCs w:val="22"/>
                <w:lang w:eastAsia="en-US"/>
              </w:rPr>
              <w:t>союза):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свыше 25%</w:t>
            </w:r>
          </w:p>
          <w:p w:rsidR="000C043C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- от </w:t>
            </w:r>
            <w:r w:rsidR="00E9502F">
              <w:rPr>
                <w:sz w:val="22"/>
                <w:szCs w:val="22"/>
                <w:lang w:eastAsia="en-US"/>
              </w:rPr>
              <w:t>5</w:t>
            </w:r>
            <w:r w:rsidRPr="00556518">
              <w:rPr>
                <w:sz w:val="22"/>
                <w:szCs w:val="22"/>
                <w:lang w:eastAsia="en-US"/>
              </w:rPr>
              <w:t xml:space="preserve"> до 25%</w:t>
            </w:r>
          </w:p>
          <w:p w:rsidR="00E9502F" w:rsidRPr="00556518" w:rsidRDefault="00E9502F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менее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E9502F" w:rsidRPr="00556518" w:rsidRDefault="00E9502F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</w:tr>
      <w:tr w:rsidR="00556518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18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3</w:t>
            </w:r>
            <w:r w:rsidR="00556518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556518" w:rsidRDefault="00556518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b/>
                <w:spacing w:val="-6"/>
                <w:sz w:val="28"/>
                <w:szCs w:val="22"/>
                <w:lang w:eastAsia="en-US"/>
              </w:rPr>
              <w:t>Организация кадровой политики</w:t>
            </w:r>
            <w:r w:rsidR="0003167D">
              <w:rPr>
                <w:b/>
                <w:spacing w:val="-6"/>
                <w:sz w:val="28"/>
                <w:szCs w:val="22"/>
                <w:lang w:eastAsia="en-US"/>
              </w:rPr>
              <w:t xml:space="preserve"> и обучения</w:t>
            </w:r>
          </w:p>
        </w:tc>
      </w:tr>
      <w:tr w:rsidR="000C043C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3</w:t>
            </w:r>
            <w:r w:rsidR="000C043C" w:rsidRPr="006F181C">
              <w:rPr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>Организация обучения профсоюзных кадров и</w:t>
            </w:r>
          </w:p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актива:</w:t>
            </w:r>
          </w:p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rPr>
                <w:sz w:val="22"/>
                <w:szCs w:val="22"/>
                <w:u w:val="single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>- наличие Школы профсоюзного актива (ШПА);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Default="000C043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D94CEB" w:rsidRDefault="00D94CEB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33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043C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3</w:t>
            </w:r>
            <w:r w:rsidR="000C043C" w:rsidRPr="006F181C">
              <w:rPr>
                <w:szCs w:val="22"/>
                <w:lang w:eastAsia="en-US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4" w:right="82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>Обучение профсоюзных кадров и актива</w:t>
            </w:r>
            <w:r w:rsidR="006630C5">
              <w:rPr>
                <w:spacing w:val="-1"/>
                <w:sz w:val="22"/>
                <w:szCs w:val="22"/>
                <w:lang w:eastAsia="en-US"/>
              </w:rPr>
              <w:t>, членов Профсоюза</w:t>
            </w: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 (обученных всего, в % к общему числу </w:t>
            </w:r>
            <w:r w:rsidR="006630C5">
              <w:rPr>
                <w:spacing w:val="-1"/>
                <w:sz w:val="22"/>
                <w:szCs w:val="22"/>
                <w:lang w:eastAsia="en-US"/>
              </w:rPr>
              <w:t>членов Профсоюза</w:t>
            </w:r>
            <w:r w:rsidRPr="00556518">
              <w:rPr>
                <w:sz w:val="22"/>
                <w:szCs w:val="22"/>
                <w:lang w:eastAsia="en-US"/>
              </w:rPr>
              <w:t>):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- свыше 75% </w:t>
            </w:r>
          </w:p>
          <w:p w:rsidR="000C043C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от 50 до 75%</w:t>
            </w:r>
          </w:p>
          <w:p w:rsidR="006630C5" w:rsidRDefault="006630C5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10 до 49%</w:t>
            </w:r>
          </w:p>
          <w:p w:rsidR="006630C5" w:rsidRPr="00556518" w:rsidRDefault="006630C5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менее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4CEB" w:rsidRDefault="00D94CEB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6630C5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0C043C" w:rsidRDefault="006630C5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6630C5" w:rsidRDefault="006630C5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6630C5" w:rsidRPr="00556518" w:rsidRDefault="006630C5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043C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3</w:t>
            </w:r>
            <w:r w:rsidR="000C043C" w:rsidRPr="006F181C">
              <w:rPr>
                <w:szCs w:val="22"/>
                <w:lang w:eastAsia="en-US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7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Наличие утвержденного кадрового резерва: </w:t>
            </w:r>
          </w:p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 w:right="77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- на председателя первичной профсоюзной </w:t>
            </w:r>
            <w:r w:rsidRPr="00556518">
              <w:rPr>
                <w:sz w:val="22"/>
                <w:szCs w:val="22"/>
                <w:lang w:eastAsia="en-US"/>
              </w:rPr>
              <w:t>организации</w:t>
            </w:r>
          </w:p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>- председателей структурных подразделений орга</w:t>
            </w:r>
            <w:r w:rsidRPr="00556518">
              <w:rPr>
                <w:sz w:val="22"/>
                <w:szCs w:val="22"/>
                <w:lang w:eastAsia="en-US"/>
              </w:rPr>
              <w:t>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Default="000C043C" w:rsidP="003339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3339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0C043C" w:rsidP="003339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043C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3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556518">
              <w:rPr>
                <w:spacing w:val="-2"/>
                <w:sz w:val="22"/>
                <w:szCs w:val="22"/>
                <w:lang w:eastAsia="en-US"/>
              </w:rPr>
              <w:t xml:space="preserve">Процент выделяемых средств на обучение в </w:t>
            </w:r>
            <w:r w:rsidRPr="00556518">
              <w:rPr>
                <w:spacing w:val="-1"/>
                <w:sz w:val="22"/>
                <w:szCs w:val="22"/>
                <w:lang w:eastAsia="en-US"/>
              </w:rPr>
              <w:t>расходной части сметы профсоюзного бюджета: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>-  до 5%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-  5% и </w:t>
            </w:r>
            <w:r w:rsidRPr="00556518">
              <w:rPr>
                <w:sz w:val="22"/>
                <w:szCs w:val="22"/>
                <w:lang w:eastAsia="en-US"/>
              </w:rPr>
              <w:t xml:space="preserve">выше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043C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3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56518">
              <w:rPr>
                <w:spacing w:val="-2"/>
                <w:sz w:val="22"/>
                <w:szCs w:val="22"/>
                <w:lang w:eastAsia="en-US"/>
              </w:rPr>
              <w:t>Количество публикаций</w:t>
            </w:r>
            <w:r w:rsidR="00005B9D">
              <w:rPr>
                <w:spacing w:val="-2"/>
                <w:sz w:val="22"/>
                <w:szCs w:val="22"/>
                <w:lang w:eastAsia="en-US"/>
              </w:rPr>
              <w:t>,</w:t>
            </w:r>
            <w:r w:rsidRPr="00556518">
              <w:rPr>
                <w:spacing w:val="-2"/>
                <w:sz w:val="22"/>
                <w:szCs w:val="22"/>
                <w:lang w:eastAsia="en-US"/>
              </w:rPr>
              <w:t xml:space="preserve"> размещённых на профсоюзных информационных ресурсах о занятиях в рамках ШПА</w:t>
            </w:r>
          </w:p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свыше 8</w:t>
            </w:r>
          </w:p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от 5 до 8</w:t>
            </w:r>
          </w:p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   - от 3 до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3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56518" w:rsidRPr="00556518" w:rsidTr="006F181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18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4</w:t>
            </w:r>
            <w:r w:rsidR="00556518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556518" w:rsidRDefault="00556518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556518">
              <w:rPr>
                <w:b/>
                <w:spacing w:val="-2"/>
                <w:sz w:val="28"/>
                <w:szCs w:val="22"/>
                <w:lang w:eastAsia="en-US"/>
              </w:rPr>
              <w:t>Реализация молодежной политики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4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556518" w:rsidRDefault="000C043C" w:rsidP="006F181C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0" w:lineRule="exact"/>
              <w:ind w:left="34" w:right="175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Представительств</w:t>
            </w:r>
            <w:r w:rsidR="006F181C">
              <w:rPr>
                <w:sz w:val="22"/>
                <w:szCs w:val="22"/>
                <w:lang w:eastAsia="en-US"/>
              </w:rPr>
              <w:t>о</w:t>
            </w:r>
            <w:r w:rsidRPr="00556518">
              <w:rPr>
                <w:sz w:val="22"/>
                <w:szCs w:val="22"/>
                <w:lang w:eastAsia="en-US"/>
              </w:rPr>
              <w:t xml:space="preserve"> молодежи в профсоюзном комитете 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Плюс 0,5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(за каждого, но не более 2 баллов)</w:t>
            </w:r>
          </w:p>
        </w:tc>
      </w:tr>
      <w:tr w:rsidR="0003167D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D" w:rsidRPr="00556518" w:rsidRDefault="0003167D" w:rsidP="00031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556518">
              <w:rPr>
                <w:spacing w:val="-2"/>
                <w:sz w:val="22"/>
                <w:szCs w:val="22"/>
                <w:lang w:eastAsia="en-US"/>
              </w:rPr>
              <w:t xml:space="preserve">Процент выделяемых средств на </w:t>
            </w:r>
            <w:r w:rsidR="00E9502F">
              <w:rPr>
                <w:spacing w:val="-2"/>
                <w:sz w:val="22"/>
                <w:szCs w:val="22"/>
                <w:lang w:eastAsia="en-US"/>
              </w:rPr>
              <w:t xml:space="preserve">реализацию молодёжной политики </w:t>
            </w:r>
            <w:r w:rsidRPr="00556518">
              <w:rPr>
                <w:spacing w:val="-2"/>
                <w:sz w:val="22"/>
                <w:szCs w:val="22"/>
                <w:lang w:eastAsia="en-US"/>
              </w:rPr>
              <w:t xml:space="preserve">в </w:t>
            </w:r>
            <w:r w:rsidRPr="00556518">
              <w:rPr>
                <w:spacing w:val="-1"/>
                <w:sz w:val="22"/>
                <w:szCs w:val="22"/>
                <w:lang w:eastAsia="en-US"/>
              </w:rPr>
              <w:t>расходной части сметы профсоюзного бюджета:</w:t>
            </w:r>
          </w:p>
          <w:p w:rsidR="0003167D" w:rsidRDefault="0003167D" w:rsidP="00031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- до </w:t>
            </w:r>
            <w:r w:rsidR="00E9502F">
              <w:rPr>
                <w:spacing w:val="-1"/>
                <w:sz w:val="22"/>
                <w:szCs w:val="22"/>
                <w:lang w:eastAsia="en-US"/>
              </w:rPr>
              <w:t>3</w:t>
            </w:r>
            <w:r>
              <w:rPr>
                <w:spacing w:val="-1"/>
                <w:sz w:val="22"/>
                <w:szCs w:val="22"/>
                <w:lang w:eastAsia="en-US"/>
              </w:rPr>
              <w:t>%</w:t>
            </w:r>
          </w:p>
          <w:p w:rsidR="0003167D" w:rsidRPr="00556518" w:rsidRDefault="0003167D" w:rsidP="00031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>- до 5%</w:t>
            </w:r>
          </w:p>
          <w:p w:rsidR="0003167D" w:rsidRPr="00556518" w:rsidRDefault="0003167D" w:rsidP="0003167D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0" w:lineRule="exact"/>
              <w:ind w:left="34" w:right="175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- 5% и </w:t>
            </w:r>
            <w:r w:rsidRPr="00556518">
              <w:rPr>
                <w:sz w:val="22"/>
                <w:szCs w:val="22"/>
                <w:lang w:eastAsia="en-US"/>
              </w:rPr>
              <w:t>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D" w:rsidRDefault="0003167D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167D" w:rsidRDefault="0003167D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167D" w:rsidRDefault="0003167D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  <w:p w:rsidR="0003167D" w:rsidRDefault="0003167D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03167D" w:rsidRPr="00556518" w:rsidRDefault="0003167D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highlight w:val="yellow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5</w:t>
            </w:r>
            <w:r w:rsidR="000C043C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56518">
              <w:rPr>
                <w:b/>
                <w:sz w:val="28"/>
                <w:szCs w:val="22"/>
                <w:lang w:eastAsia="en-US"/>
              </w:rPr>
              <w:t>Информационная работа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5</w:t>
            </w:r>
            <w:r w:rsidR="000C043C" w:rsidRPr="006F181C">
              <w:rPr>
                <w:szCs w:val="22"/>
                <w:lang w:eastAsia="en-US"/>
              </w:rPr>
              <w:t>.1</w:t>
            </w:r>
            <w:r w:rsidRPr="006F181C">
              <w:rPr>
                <w:szCs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74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56518">
              <w:rPr>
                <w:spacing w:val="-2"/>
                <w:sz w:val="22"/>
                <w:szCs w:val="22"/>
                <w:lang w:eastAsia="en-US"/>
              </w:rPr>
              <w:t xml:space="preserve">Наличие </w:t>
            </w:r>
          </w:p>
          <w:p w:rsidR="000C043C" w:rsidRPr="00556518" w:rsidRDefault="000C043C" w:rsidP="00BB1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74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56518">
              <w:rPr>
                <w:spacing w:val="-2"/>
                <w:sz w:val="22"/>
                <w:szCs w:val="22"/>
                <w:lang w:eastAsia="en-US"/>
              </w:rPr>
              <w:t xml:space="preserve">Электронной почты ППО, </w:t>
            </w:r>
          </w:p>
          <w:p w:rsidR="000C043C" w:rsidRPr="00556518" w:rsidRDefault="000C043C" w:rsidP="00BB1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74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Раздела на сайте организации</w:t>
            </w:r>
            <w:r w:rsidRPr="00556518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0C043C" w:rsidRPr="00556518" w:rsidRDefault="000C043C" w:rsidP="00BB1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556518">
              <w:rPr>
                <w:spacing w:val="-2"/>
                <w:sz w:val="22"/>
                <w:szCs w:val="22"/>
                <w:lang w:eastAsia="en-US"/>
              </w:rPr>
              <w:t xml:space="preserve">Сайта первичной </w:t>
            </w:r>
            <w:r w:rsidRPr="00556518">
              <w:rPr>
                <w:spacing w:val="-1"/>
                <w:sz w:val="22"/>
                <w:szCs w:val="22"/>
                <w:lang w:eastAsia="en-US"/>
              </w:rPr>
              <w:t xml:space="preserve">профсоюзной организации </w:t>
            </w:r>
          </w:p>
          <w:p w:rsidR="000C043C" w:rsidRPr="00556518" w:rsidRDefault="000C043C" w:rsidP="00BB1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74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Страницы в соц. сетях. (ВКонтакте, </w:t>
            </w:r>
            <w:r w:rsidRPr="00556518">
              <w:rPr>
                <w:sz w:val="22"/>
                <w:szCs w:val="22"/>
                <w:lang w:val="en-US" w:eastAsia="en-US"/>
              </w:rPr>
              <w:t>Instagram</w:t>
            </w:r>
            <w:r w:rsidRPr="005565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56518">
              <w:rPr>
                <w:sz w:val="22"/>
                <w:szCs w:val="22"/>
                <w:lang w:val="en-US" w:eastAsia="en-US"/>
              </w:rPr>
              <w:t>2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56518">
              <w:rPr>
                <w:sz w:val="22"/>
                <w:szCs w:val="22"/>
                <w:lang w:val="en-US" w:eastAsia="en-US"/>
              </w:rPr>
              <w:t>3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56518"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5</w:t>
            </w:r>
            <w:r w:rsidR="000C043C" w:rsidRPr="006F181C">
              <w:rPr>
                <w:szCs w:val="22"/>
                <w:lang w:eastAsia="en-US"/>
              </w:rPr>
              <w:t>.2</w:t>
            </w:r>
            <w:r w:rsidRPr="006F181C">
              <w:rPr>
                <w:szCs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2F" w:rsidRPr="00556518" w:rsidRDefault="00E9502F" w:rsidP="00E95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Наличие </w:t>
            </w:r>
            <w:r>
              <w:rPr>
                <w:sz w:val="22"/>
                <w:szCs w:val="22"/>
                <w:lang w:eastAsia="en-US"/>
              </w:rPr>
              <w:t>информационных стендов ППО</w:t>
            </w:r>
            <w:r w:rsidRPr="00556518">
              <w:rPr>
                <w:sz w:val="22"/>
                <w:szCs w:val="22"/>
                <w:lang w:eastAsia="en-US"/>
              </w:rPr>
              <w:t>:</w:t>
            </w:r>
          </w:p>
          <w:p w:rsidR="00E9502F" w:rsidRPr="00556518" w:rsidRDefault="00E9502F" w:rsidP="00E95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от 5 и более</w:t>
            </w:r>
          </w:p>
          <w:p w:rsidR="00E9502F" w:rsidRDefault="00E9502F" w:rsidP="00E95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от 1 до 5</w:t>
            </w:r>
          </w:p>
          <w:p w:rsidR="000C043C" w:rsidRPr="00556518" w:rsidRDefault="00E9502F" w:rsidP="00E95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7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4CEB" w:rsidRPr="00556518" w:rsidRDefault="000C043C" w:rsidP="00D94C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 </w:t>
            </w:r>
            <w:r w:rsidR="00D94CEB">
              <w:rPr>
                <w:sz w:val="22"/>
                <w:szCs w:val="22"/>
                <w:lang w:eastAsia="en-US"/>
              </w:rPr>
              <w:t>2</w:t>
            </w:r>
          </w:p>
          <w:p w:rsidR="00D94CEB" w:rsidRDefault="00D94CEB" w:rsidP="00D94C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D94CEB" w:rsidP="00D94C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5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Периодичность представления материалов о деятельности профорганизации в профсоюзных средствах массовой информации (в том числе электронных) 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- еженедельно 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ежемесячно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ежеквартально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не представляют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br/>
              <w:t>5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-3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5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Наличие ответственного за информационную работу в 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-2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03167D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5.5.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Обучение </w:t>
            </w:r>
            <w:r w:rsidRPr="00556518">
              <w:rPr>
                <w:sz w:val="22"/>
                <w:szCs w:val="22"/>
                <w:lang w:eastAsia="en-US"/>
              </w:rPr>
              <w:t>ответственного за информационную работу в 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BB1E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BB1E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-2</w:t>
            </w:r>
          </w:p>
        </w:tc>
      </w:tr>
      <w:tr w:rsidR="00556518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18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6</w:t>
            </w:r>
            <w:r w:rsidR="00556518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556518" w:rsidRDefault="00556518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2"/>
                <w:lang w:eastAsia="en-US"/>
              </w:rPr>
            </w:pPr>
            <w:r w:rsidRPr="00556518">
              <w:rPr>
                <w:b/>
                <w:sz w:val="28"/>
                <w:szCs w:val="22"/>
                <w:lang w:eastAsia="en-US"/>
              </w:rPr>
              <w:t>Организационная работа, состояние делопроизводства</w:t>
            </w:r>
          </w:p>
          <w:p w:rsidR="00556518" w:rsidRPr="00556518" w:rsidRDefault="00556518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6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>Регулярность проведения и актуальность рас</w:t>
            </w:r>
            <w:r w:rsidRPr="00556518">
              <w:rPr>
                <w:spacing w:val="-2"/>
                <w:sz w:val="22"/>
                <w:szCs w:val="22"/>
                <w:lang w:eastAsia="en-US"/>
              </w:rPr>
              <w:t>сматриваемых вопросов (в соответствии с нормами, определенными Уставом Профсоюза)</w:t>
            </w:r>
          </w:p>
          <w:p w:rsidR="000C043C" w:rsidRPr="00556518" w:rsidRDefault="000C043C" w:rsidP="00BB1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76" w:right="1152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профсоюзных собраний (конференций)- 1 раза в год;</w:t>
            </w:r>
          </w:p>
          <w:p w:rsidR="000C043C" w:rsidRPr="00556518" w:rsidRDefault="000C043C" w:rsidP="006F1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76" w:right="1152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заседаний профсоюзного комитета – 1 раз в 2 месяца;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Default="000C043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6F181C" w:rsidRPr="00556518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6.2.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Обсуждение хода выполнения коллективного договора на коллективно-договорных собраниях (конференциях)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BB1E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BB1E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-2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6.3.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pacing w:val="-1"/>
                <w:sz w:val="22"/>
                <w:szCs w:val="22"/>
                <w:lang w:eastAsia="en-US"/>
              </w:rPr>
            </w:pPr>
            <w:r w:rsidRPr="00BB1E8F">
              <w:rPr>
                <w:spacing w:val="-1"/>
                <w:sz w:val="22"/>
                <w:szCs w:val="22"/>
                <w:lang w:eastAsia="en-US"/>
              </w:rPr>
              <w:t>Количество публикаций</w:t>
            </w:r>
            <w:r w:rsidR="00005B9D">
              <w:rPr>
                <w:spacing w:val="-1"/>
                <w:sz w:val="22"/>
                <w:szCs w:val="22"/>
                <w:lang w:eastAsia="en-US"/>
              </w:rPr>
              <w:t>,</w:t>
            </w:r>
            <w:r w:rsidRPr="00BB1E8F">
              <w:rPr>
                <w:spacing w:val="-1"/>
                <w:sz w:val="22"/>
                <w:szCs w:val="22"/>
                <w:lang w:eastAsia="en-US"/>
              </w:rPr>
              <w:t xml:space="preserve"> размещённых на профсоюзных информационных ресурсах о</w:t>
            </w:r>
            <w:r>
              <w:rPr>
                <w:spacing w:val="-1"/>
                <w:sz w:val="22"/>
                <w:szCs w:val="22"/>
                <w:lang w:eastAsia="en-US"/>
              </w:rPr>
              <w:t>:</w:t>
            </w:r>
          </w:p>
          <w:p w:rsidR="000C043C" w:rsidRPr="00BB1E8F" w:rsidRDefault="000C043C" w:rsidP="00BB1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pacing w:val="-1"/>
                <w:sz w:val="22"/>
                <w:szCs w:val="22"/>
                <w:lang w:eastAsia="en-US"/>
              </w:rPr>
            </w:pPr>
            <w:r w:rsidRPr="00BB1E8F">
              <w:rPr>
                <w:spacing w:val="-1"/>
                <w:sz w:val="22"/>
                <w:szCs w:val="22"/>
                <w:lang w:eastAsia="en-US"/>
              </w:rPr>
              <w:t>- профсоюзных собраний (конференций);</w:t>
            </w:r>
          </w:p>
          <w:p w:rsidR="000C043C" w:rsidRDefault="000C043C" w:rsidP="00BB1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pacing w:val="-1"/>
                <w:sz w:val="22"/>
                <w:szCs w:val="22"/>
                <w:lang w:eastAsia="en-US"/>
              </w:rPr>
            </w:pPr>
            <w:r w:rsidRPr="00BB1E8F">
              <w:rPr>
                <w:spacing w:val="-1"/>
                <w:sz w:val="22"/>
                <w:szCs w:val="22"/>
                <w:lang w:eastAsia="en-US"/>
              </w:rPr>
              <w:t>-  заседаний профсоюзного комитета;</w:t>
            </w:r>
          </w:p>
          <w:p w:rsidR="000C043C" w:rsidRPr="00556518" w:rsidRDefault="000C043C" w:rsidP="00BB1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коллективно-договорных собраний (конференций)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6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tabs>
                <w:tab w:val="left" w:pos="6271"/>
              </w:tabs>
              <w:autoSpaceDE w:val="0"/>
              <w:autoSpaceDN w:val="0"/>
              <w:adjustRightInd w:val="0"/>
              <w:spacing w:before="48" w:line="276" w:lineRule="auto"/>
              <w:ind w:left="34" w:right="176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Наличие постоянных комиссий профсоюзного комитета ППО и их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6F181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6</w:t>
            </w:r>
            <w:r w:rsidR="000C043C" w:rsidRPr="006F181C">
              <w:rPr>
                <w:szCs w:val="22"/>
                <w:lang w:eastAsia="en-US"/>
              </w:rPr>
              <w:t>.</w:t>
            </w:r>
            <w:r>
              <w:rPr>
                <w:szCs w:val="22"/>
                <w:lang w:eastAsia="en-US"/>
              </w:rPr>
              <w:t>5</w:t>
            </w:r>
            <w:r w:rsidRPr="006F181C">
              <w:rPr>
                <w:szCs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333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4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2"/>
                <w:sz w:val="22"/>
                <w:szCs w:val="22"/>
                <w:lang w:eastAsia="en-US"/>
              </w:rPr>
              <w:t>Своевременность и полнота представления ста</w:t>
            </w:r>
            <w:r w:rsidRPr="00556518">
              <w:rPr>
                <w:sz w:val="22"/>
                <w:szCs w:val="22"/>
                <w:lang w:eastAsia="en-US"/>
              </w:rPr>
              <w:t>тистической отчетности и других сведений</w:t>
            </w:r>
            <w:r>
              <w:rPr>
                <w:sz w:val="22"/>
                <w:szCs w:val="22"/>
                <w:lang w:eastAsia="en-US"/>
              </w:rPr>
              <w:t xml:space="preserve"> в течение конкурсного года</w:t>
            </w:r>
            <w:r w:rsidR="006F181C">
              <w:rPr>
                <w:sz w:val="22"/>
                <w:szCs w:val="22"/>
                <w:lang w:eastAsia="en-US"/>
              </w:rPr>
              <w:t xml:space="preserve"> по уставной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3339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3</w:t>
            </w:r>
          </w:p>
          <w:p w:rsidR="000C043C" w:rsidRPr="00556518" w:rsidRDefault="000C043C" w:rsidP="003339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-3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7</w:t>
            </w:r>
            <w:r w:rsidR="000C043C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b/>
                <w:spacing w:val="-2"/>
                <w:sz w:val="28"/>
                <w:szCs w:val="22"/>
                <w:lang w:eastAsia="en-US"/>
              </w:rPr>
              <w:t>Реализация финансовой политики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7</w:t>
            </w:r>
            <w:r w:rsidR="000C043C" w:rsidRPr="006F181C">
              <w:rPr>
                <w:szCs w:val="22"/>
                <w:lang w:eastAsia="en-US"/>
              </w:rPr>
              <w:t>.</w:t>
            </w:r>
            <w:r w:rsidRPr="006F181C">
              <w:rPr>
                <w:szCs w:val="22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pacing w:val="-1"/>
                <w:sz w:val="22"/>
                <w:szCs w:val="22"/>
                <w:lang w:eastAsia="en-US"/>
              </w:rPr>
              <w:t>Соблюдение финансовой дисциплины, перечис</w:t>
            </w:r>
            <w:r w:rsidRPr="00556518">
              <w:rPr>
                <w:sz w:val="22"/>
                <w:szCs w:val="22"/>
                <w:lang w:eastAsia="en-US"/>
              </w:rPr>
              <w:t>ление профсоюзных взносов в соответствии с установленным порядком и размерами в вышестоящие профсоюзные органы: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своевременно и в полном объеме;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не в полном объеме или с задержками;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 имеется задолженность.</w:t>
            </w:r>
          </w:p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5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-1</w:t>
            </w:r>
          </w:p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-5</w:t>
            </w:r>
          </w:p>
        </w:tc>
      </w:tr>
      <w:tr w:rsidR="00556518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18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8</w:t>
            </w:r>
            <w:r w:rsidR="00556518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556518" w:rsidRDefault="00556518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b/>
                <w:spacing w:val="-2"/>
                <w:sz w:val="28"/>
                <w:szCs w:val="22"/>
                <w:lang w:eastAsia="en-US"/>
              </w:rPr>
              <w:t>Участие в коллективных действиях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8</w:t>
            </w:r>
            <w:r w:rsidR="000C043C" w:rsidRPr="006F181C">
              <w:rPr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Участие членов Профсоюза в общероссийских, отраслевых, региональных коллективных акциях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5</w:t>
            </w:r>
          </w:p>
          <w:p w:rsidR="000C043C" w:rsidRPr="00556518" w:rsidRDefault="000C043C" w:rsidP="000C04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</w:t>
            </w:r>
          </w:p>
        </w:tc>
      </w:tr>
      <w:tr w:rsidR="000C043C" w:rsidRPr="00556518" w:rsidTr="006F18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9</w:t>
            </w:r>
            <w:r w:rsidR="000C043C" w:rsidRPr="006F181C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0C04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556518">
              <w:rPr>
                <w:b/>
                <w:sz w:val="28"/>
                <w:szCs w:val="22"/>
                <w:lang w:eastAsia="en-US"/>
              </w:rPr>
              <w:t xml:space="preserve">Участие ППО в профсоюзных конкурсах </w:t>
            </w:r>
          </w:p>
        </w:tc>
      </w:tr>
      <w:tr w:rsidR="000C043C" w:rsidRPr="00556518" w:rsidTr="006F181C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 w:rsidRPr="006F181C">
              <w:rPr>
                <w:szCs w:val="22"/>
                <w:lang w:eastAsia="en-US"/>
              </w:rPr>
              <w:t>9</w:t>
            </w:r>
            <w:r w:rsidR="000C043C" w:rsidRPr="006F181C">
              <w:rPr>
                <w:szCs w:val="22"/>
                <w:lang w:eastAsia="en-US"/>
              </w:rPr>
              <w:t>.1</w:t>
            </w:r>
            <w:r w:rsidRPr="006F181C">
              <w:rPr>
                <w:szCs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D94CEB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Участие в профсоюзных </w:t>
            </w:r>
            <w:r w:rsidR="006F181C">
              <w:rPr>
                <w:sz w:val="22"/>
                <w:szCs w:val="22"/>
                <w:lang w:eastAsia="en-US"/>
              </w:rPr>
              <w:t>конкурсах (</w:t>
            </w:r>
            <w:r w:rsidRPr="00556518">
              <w:rPr>
                <w:sz w:val="22"/>
                <w:szCs w:val="22"/>
                <w:lang w:eastAsia="en-US"/>
              </w:rPr>
              <w:t>смотрах-конкурсах</w:t>
            </w:r>
            <w:r w:rsidR="006F181C">
              <w:rPr>
                <w:sz w:val="22"/>
                <w:szCs w:val="22"/>
                <w:lang w:eastAsia="en-US"/>
              </w:rPr>
              <w:t>)</w:t>
            </w:r>
            <w:r w:rsidRPr="00556518">
              <w:rPr>
                <w:sz w:val="22"/>
                <w:szCs w:val="22"/>
                <w:lang w:eastAsia="en-US"/>
              </w:rPr>
              <w:t xml:space="preserve"> различной направленности за </w:t>
            </w:r>
            <w:r w:rsidR="006F181C">
              <w:rPr>
                <w:sz w:val="22"/>
                <w:szCs w:val="22"/>
                <w:lang w:eastAsia="en-US"/>
              </w:rPr>
              <w:t>конкурсный</w:t>
            </w:r>
            <w:r w:rsidRPr="00556518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0C043C" w:rsidRPr="00556518" w:rsidRDefault="000C043C" w:rsidP="00D94CEB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D94CEB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Призовые места в конкурсах: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Default="000C043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6F181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0C043C" w:rsidRPr="00556518" w:rsidRDefault="000C043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043C" w:rsidRPr="00556518" w:rsidTr="006F181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C043C" w:rsidP="006F181C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D94CE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 xml:space="preserve">Электропрофсоюза РТ ВЭП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6F181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C043C" w:rsidRPr="00556518" w:rsidTr="006F181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C043C" w:rsidP="006F181C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D94CE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ФПРТ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C043C" w:rsidRPr="00556518" w:rsidTr="006F181C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C043C" w:rsidP="006F181C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D94CE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ВЭП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6F181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043C" w:rsidRPr="00556518" w:rsidTr="006F181C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0C043C" w:rsidP="006F181C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D94CE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ФНПР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6F181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043C" w:rsidRPr="00556518" w:rsidTr="006F181C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3C" w:rsidRPr="006F181C" w:rsidRDefault="006F181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F181C">
              <w:rPr>
                <w:b/>
                <w:szCs w:val="22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D94CE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556518">
              <w:rPr>
                <w:b/>
                <w:sz w:val="22"/>
                <w:szCs w:val="22"/>
                <w:lang w:eastAsia="en-US"/>
              </w:rPr>
              <w:t>Представление дополнительных конкурсных материалов, оформленных на высоком качественном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Default="000C043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C043C" w:rsidRPr="00556518" w:rsidRDefault="000C043C" w:rsidP="00D9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C043C" w:rsidRPr="00556518" w:rsidTr="006F181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3C" w:rsidRPr="006F181C" w:rsidRDefault="000C043C" w:rsidP="006F1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56518">
              <w:rPr>
                <w:sz w:val="22"/>
                <w:szCs w:val="22"/>
                <w:lang w:eastAsia="en-US"/>
              </w:rPr>
              <w:t>Итого общий балл: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C" w:rsidRPr="00556518" w:rsidRDefault="000C043C" w:rsidP="00556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A1A5E" w:rsidRDefault="009A1A5E" w:rsidP="007328ED">
      <w:pPr>
        <w:jc w:val="right"/>
        <w:rPr>
          <w:b/>
          <w:sz w:val="28"/>
          <w:szCs w:val="28"/>
        </w:rPr>
      </w:pPr>
    </w:p>
    <w:p w:rsidR="007328ED" w:rsidRPr="00ED1440" w:rsidRDefault="007328ED" w:rsidP="007328ED">
      <w:pPr>
        <w:jc w:val="right"/>
        <w:rPr>
          <w:b/>
          <w:sz w:val="28"/>
          <w:szCs w:val="28"/>
        </w:rPr>
      </w:pPr>
      <w:r w:rsidRPr="00ED1440">
        <w:rPr>
          <w:b/>
          <w:sz w:val="28"/>
          <w:szCs w:val="28"/>
        </w:rPr>
        <w:t>Приложение №3</w:t>
      </w:r>
    </w:p>
    <w:p w:rsidR="007328ED" w:rsidRPr="00ED1440" w:rsidRDefault="007328ED" w:rsidP="007328ED">
      <w:pPr>
        <w:jc w:val="center"/>
        <w:rPr>
          <w:b/>
          <w:sz w:val="28"/>
          <w:szCs w:val="28"/>
        </w:rPr>
      </w:pPr>
    </w:p>
    <w:p w:rsidR="007328ED" w:rsidRPr="00ED1440" w:rsidRDefault="007328ED" w:rsidP="007328ED">
      <w:pPr>
        <w:ind w:firstLine="567"/>
        <w:jc w:val="center"/>
        <w:rPr>
          <w:b/>
          <w:sz w:val="28"/>
          <w:szCs w:val="28"/>
        </w:rPr>
      </w:pPr>
      <w:r w:rsidRPr="00ED1440">
        <w:rPr>
          <w:b/>
          <w:sz w:val="28"/>
          <w:szCs w:val="28"/>
        </w:rPr>
        <w:t>Рекомендации по заполнению</w:t>
      </w:r>
    </w:p>
    <w:p w:rsidR="007328ED" w:rsidRPr="00ED1440" w:rsidRDefault="007328ED" w:rsidP="007328ED">
      <w:pPr>
        <w:ind w:firstLine="567"/>
        <w:jc w:val="center"/>
        <w:rPr>
          <w:b/>
          <w:sz w:val="28"/>
          <w:szCs w:val="28"/>
        </w:rPr>
      </w:pPr>
      <w:r w:rsidRPr="00ED1440">
        <w:rPr>
          <w:b/>
          <w:sz w:val="28"/>
          <w:szCs w:val="28"/>
        </w:rPr>
        <w:t xml:space="preserve">таблицы основных показателей конкурса </w:t>
      </w:r>
    </w:p>
    <w:p w:rsidR="007328ED" w:rsidRPr="00ED1440" w:rsidRDefault="007328ED" w:rsidP="007328ED">
      <w:pPr>
        <w:ind w:firstLine="567"/>
        <w:jc w:val="center"/>
        <w:rPr>
          <w:b/>
          <w:sz w:val="28"/>
          <w:szCs w:val="28"/>
        </w:rPr>
      </w:pPr>
      <w:r w:rsidRPr="00ED1440">
        <w:rPr>
          <w:b/>
          <w:sz w:val="28"/>
          <w:szCs w:val="28"/>
        </w:rPr>
        <w:t xml:space="preserve">«Лучшая первичная профсоюзная организация» </w:t>
      </w:r>
    </w:p>
    <w:p w:rsidR="007328ED" w:rsidRPr="00ED1440" w:rsidRDefault="007328ED" w:rsidP="007328ED">
      <w:pPr>
        <w:ind w:firstLine="567"/>
        <w:jc w:val="center"/>
        <w:rPr>
          <w:b/>
          <w:sz w:val="28"/>
          <w:szCs w:val="28"/>
        </w:rPr>
      </w:pPr>
      <w:r w:rsidRPr="00ED1440">
        <w:rPr>
          <w:b/>
          <w:sz w:val="28"/>
          <w:szCs w:val="28"/>
        </w:rPr>
        <w:t>Электропрофсоюза РТ ВЭП</w:t>
      </w:r>
    </w:p>
    <w:p w:rsidR="007328ED" w:rsidRPr="00556518" w:rsidRDefault="007328ED" w:rsidP="007328ED">
      <w:pPr>
        <w:ind w:firstLine="567"/>
        <w:jc w:val="center"/>
        <w:rPr>
          <w:strike/>
          <w:sz w:val="28"/>
          <w:szCs w:val="28"/>
        </w:rPr>
      </w:pPr>
    </w:p>
    <w:p w:rsidR="007328ED" w:rsidRPr="006F181C" w:rsidRDefault="007328ED" w:rsidP="007328ED">
      <w:pPr>
        <w:ind w:firstLine="567"/>
        <w:jc w:val="both"/>
        <w:rPr>
          <w:sz w:val="28"/>
          <w:szCs w:val="28"/>
        </w:rPr>
      </w:pPr>
      <w:r w:rsidRPr="006F181C">
        <w:rPr>
          <w:sz w:val="28"/>
          <w:szCs w:val="28"/>
        </w:rPr>
        <w:t xml:space="preserve">Основные показатели приводятся </w:t>
      </w:r>
      <w:r w:rsidRPr="006F181C">
        <w:rPr>
          <w:b/>
          <w:sz w:val="28"/>
          <w:szCs w:val="28"/>
        </w:rPr>
        <w:t>за два полных года подряд</w:t>
      </w:r>
      <w:r w:rsidRPr="006F181C">
        <w:rPr>
          <w:sz w:val="28"/>
          <w:szCs w:val="28"/>
        </w:rPr>
        <w:t>, предшествующих году, в котором подводятся итоги конкурса. По всем показателям каждого года начисляются баллы, что позволяет объективно оценить динамику деятельности ППО по каждому из показателей (положительная или отрицательная).</w:t>
      </w:r>
    </w:p>
    <w:p w:rsidR="007328ED" w:rsidRPr="006F181C" w:rsidRDefault="007328ED" w:rsidP="007328ED">
      <w:pPr>
        <w:ind w:firstLine="567"/>
        <w:jc w:val="both"/>
        <w:rPr>
          <w:b/>
          <w:sz w:val="28"/>
          <w:szCs w:val="28"/>
        </w:rPr>
      </w:pPr>
      <w:r w:rsidRPr="006F181C">
        <w:rPr>
          <w:sz w:val="28"/>
          <w:szCs w:val="28"/>
        </w:rPr>
        <w:t xml:space="preserve">В таблице или сопроводительном письме необходимо приводить полное название первичной профсоюзной организации, а скобках сокращённое название. </w:t>
      </w:r>
      <w:r w:rsidRPr="006F181C">
        <w:rPr>
          <w:b/>
          <w:sz w:val="28"/>
          <w:szCs w:val="28"/>
        </w:rPr>
        <w:t>Обязательно указывать полностью фамилию, имя и отчество председателя ППО, который подписывает таблицу</w:t>
      </w:r>
      <w:r w:rsidR="00005B9D" w:rsidRPr="00005B9D">
        <w:rPr>
          <w:b/>
          <w:sz w:val="28"/>
          <w:szCs w:val="28"/>
        </w:rPr>
        <w:t>.</w:t>
      </w:r>
      <w:r w:rsidRPr="006F181C">
        <w:rPr>
          <w:b/>
          <w:sz w:val="28"/>
          <w:szCs w:val="28"/>
        </w:rPr>
        <w:t xml:space="preserve"> Подпись заверяется печатью организации.</w:t>
      </w:r>
    </w:p>
    <w:p w:rsidR="007328ED" w:rsidRPr="006F181C" w:rsidRDefault="007328ED" w:rsidP="007328ED">
      <w:pPr>
        <w:ind w:firstLine="567"/>
        <w:jc w:val="both"/>
        <w:rPr>
          <w:b/>
          <w:sz w:val="28"/>
          <w:szCs w:val="28"/>
        </w:rPr>
      </w:pPr>
      <w:r w:rsidRPr="006F181C">
        <w:rPr>
          <w:b/>
          <w:sz w:val="28"/>
          <w:szCs w:val="28"/>
        </w:rPr>
        <w:t>По первому показателю</w:t>
      </w:r>
      <w:r w:rsidRPr="006F181C">
        <w:rPr>
          <w:sz w:val="28"/>
          <w:szCs w:val="28"/>
        </w:rPr>
        <w:t xml:space="preserve"> приводятся статистические данные по предприятию и ППО. Члены Профсоюза – </w:t>
      </w:r>
      <w:r w:rsidRPr="006F181C">
        <w:rPr>
          <w:b/>
          <w:sz w:val="28"/>
          <w:szCs w:val="28"/>
        </w:rPr>
        <w:t>неработающие пенсионеры не учитываются.</w:t>
      </w:r>
    </w:p>
    <w:p w:rsidR="007328ED" w:rsidRPr="006F181C" w:rsidRDefault="007328ED" w:rsidP="007328ED">
      <w:pPr>
        <w:ind w:firstLine="567"/>
        <w:jc w:val="both"/>
        <w:rPr>
          <w:sz w:val="28"/>
          <w:szCs w:val="28"/>
        </w:rPr>
      </w:pPr>
      <w:r w:rsidRPr="006F181C">
        <w:rPr>
          <w:b/>
          <w:sz w:val="28"/>
          <w:szCs w:val="28"/>
        </w:rPr>
        <w:t>Второй показатель</w:t>
      </w:r>
      <w:r w:rsidRPr="006F181C">
        <w:rPr>
          <w:sz w:val="28"/>
          <w:szCs w:val="28"/>
        </w:rPr>
        <w:t xml:space="preserve"> характеризует уровень работы по вовлечению в Профсоюз молодёжи и привлечению её к профсоюзной деятельности. </w:t>
      </w:r>
    </w:p>
    <w:p w:rsidR="007328ED" w:rsidRPr="006F181C" w:rsidRDefault="007328ED" w:rsidP="007328ED">
      <w:pPr>
        <w:ind w:firstLine="567"/>
        <w:jc w:val="both"/>
        <w:rPr>
          <w:sz w:val="28"/>
          <w:szCs w:val="28"/>
        </w:rPr>
      </w:pPr>
      <w:r w:rsidRPr="006F181C">
        <w:rPr>
          <w:b/>
          <w:sz w:val="28"/>
          <w:szCs w:val="28"/>
        </w:rPr>
        <w:t>По третьему показателю</w:t>
      </w:r>
      <w:r w:rsidRPr="006F181C">
        <w:rPr>
          <w:sz w:val="28"/>
          <w:szCs w:val="28"/>
        </w:rPr>
        <w:t xml:space="preserve"> указывается общее число мероприятий коллективного договора. При этом представляется </w:t>
      </w:r>
      <w:bookmarkStart w:id="4" w:name="_Hlk531856516"/>
      <w:r w:rsidRPr="006F181C">
        <w:rPr>
          <w:sz w:val="28"/>
          <w:szCs w:val="28"/>
        </w:rPr>
        <w:t>копия акта проверки выполнения коллективного договора или справка о его выполнении</w:t>
      </w:r>
      <w:bookmarkEnd w:id="4"/>
      <w:r w:rsidRPr="006F181C">
        <w:rPr>
          <w:sz w:val="28"/>
          <w:szCs w:val="28"/>
        </w:rPr>
        <w:t xml:space="preserve"> за подписью представителя </w:t>
      </w:r>
      <w:r w:rsidR="00ED1440" w:rsidRPr="00005B9D">
        <w:rPr>
          <w:sz w:val="28"/>
          <w:szCs w:val="28"/>
        </w:rPr>
        <w:t xml:space="preserve">работодателя </w:t>
      </w:r>
      <w:r w:rsidRPr="006F181C">
        <w:rPr>
          <w:sz w:val="28"/>
          <w:szCs w:val="28"/>
        </w:rPr>
        <w:t>организации и председателя ППО с печатями.</w:t>
      </w:r>
    </w:p>
    <w:p w:rsidR="007328ED" w:rsidRPr="006F181C" w:rsidRDefault="007328ED" w:rsidP="007328ED">
      <w:pPr>
        <w:ind w:firstLine="567"/>
        <w:jc w:val="both"/>
        <w:rPr>
          <w:sz w:val="28"/>
          <w:szCs w:val="28"/>
        </w:rPr>
      </w:pPr>
      <w:r w:rsidRPr="006F181C">
        <w:rPr>
          <w:b/>
          <w:sz w:val="28"/>
          <w:szCs w:val="28"/>
        </w:rPr>
        <w:t>По четвёртому показателю</w:t>
      </w:r>
      <w:r w:rsidRPr="006F181C">
        <w:rPr>
          <w:sz w:val="28"/>
          <w:szCs w:val="28"/>
        </w:rPr>
        <w:t xml:space="preserve"> указывается среднемесячная номинальная зарплата за предыдущий и учитываемый годы по организации, где действует ППО.</w:t>
      </w:r>
    </w:p>
    <w:p w:rsidR="00005B9D" w:rsidRDefault="007328ED" w:rsidP="007328ED">
      <w:pPr>
        <w:ind w:firstLine="567"/>
        <w:jc w:val="both"/>
        <w:rPr>
          <w:strike/>
          <w:sz w:val="28"/>
          <w:szCs w:val="28"/>
        </w:rPr>
      </w:pPr>
      <w:r w:rsidRPr="006F181C">
        <w:rPr>
          <w:b/>
          <w:sz w:val="28"/>
          <w:szCs w:val="28"/>
        </w:rPr>
        <w:t>Пятый показатель</w:t>
      </w:r>
      <w:r w:rsidRPr="006F181C">
        <w:rPr>
          <w:sz w:val="28"/>
          <w:szCs w:val="28"/>
        </w:rPr>
        <w:t xml:space="preserve"> является относительным к общему числу членов Профсоюза в ППО, поскольку их следует в той или иной степени обучать с целью осознанного профчленства. </w:t>
      </w:r>
    </w:p>
    <w:p w:rsidR="007328ED" w:rsidRPr="006F181C" w:rsidRDefault="007328ED" w:rsidP="007328ED">
      <w:pPr>
        <w:ind w:firstLine="567"/>
        <w:jc w:val="both"/>
        <w:rPr>
          <w:sz w:val="28"/>
          <w:szCs w:val="28"/>
        </w:rPr>
      </w:pPr>
      <w:r w:rsidRPr="006F181C">
        <w:rPr>
          <w:sz w:val="28"/>
          <w:szCs w:val="28"/>
        </w:rPr>
        <w:t xml:space="preserve">Показатели, приведённые в </w:t>
      </w:r>
      <w:r w:rsidRPr="006F181C">
        <w:rPr>
          <w:b/>
          <w:sz w:val="28"/>
          <w:szCs w:val="28"/>
        </w:rPr>
        <w:t xml:space="preserve">шестом пункте таблицы </w:t>
      </w:r>
      <w:r w:rsidRPr="006F181C">
        <w:rPr>
          <w:sz w:val="28"/>
          <w:szCs w:val="28"/>
        </w:rPr>
        <w:t>не характерны для активно и эффективно действующих ППО.  Однако нельзя однозначно утверждать, что возможность их проявления полностью устранена.</w:t>
      </w:r>
    </w:p>
    <w:p w:rsidR="007328ED" w:rsidRPr="006F181C" w:rsidRDefault="007328ED" w:rsidP="007328ED">
      <w:pPr>
        <w:ind w:firstLine="567"/>
        <w:jc w:val="both"/>
        <w:rPr>
          <w:sz w:val="28"/>
          <w:szCs w:val="28"/>
        </w:rPr>
      </w:pPr>
      <w:r w:rsidRPr="006F181C">
        <w:rPr>
          <w:b/>
          <w:sz w:val="28"/>
          <w:szCs w:val="28"/>
        </w:rPr>
        <w:t>Седьмой показатель</w:t>
      </w:r>
      <w:r w:rsidRPr="006F181C">
        <w:rPr>
          <w:sz w:val="28"/>
          <w:szCs w:val="28"/>
        </w:rPr>
        <w:t xml:space="preserve"> является относительным и в некоторой степени характеризует деятельность уполномоченных по охране труда в организации.</w:t>
      </w:r>
    </w:p>
    <w:p w:rsidR="007328ED" w:rsidRPr="006F181C" w:rsidRDefault="007328ED" w:rsidP="007328ED">
      <w:pPr>
        <w:rPr>
          <w:sz w:val="28"/>
          <w:szCs w:val="28"/>
        </w:rPr>
      </w:pPr>
    </w:p>
    <w:p w:rsidR="007328ED" w:rsidRDefault="007328ED" w:rsidP="007328ED">
      <w:pPr>
        <w:rPr>
          <w:sz w:val="28"/>
          <w:szCs w:val="28"/>
        </w:rPr>
      </w:pPr>
    </w:p>
    <w:p w:rsidR="002348D0" w:rsidRDefault="002348D0" w:rsidP="007328ED">
      <w:pPr>
        <w:jc w:val="right"/>
        <w:rPr>
          <w:b/>
          <w:sz w:val="28"/>
          <w:szCs w:val="28"/>
        </w:rPr>
      </w:pPr>
    </w:p>
    <w:p w:rsidR="002348D0" w:rsidRDefault="002348D0" w:rsidP="007328ED">
      <w:pPr>
        <w:jc w:val="right"/>
        <w:rPr>
          <w:b/>
          <w:sz w:val="28"/>
          <w:szCs w:val="28"/>
        </w:rPr>
      </w:pPr>
    </w:p>
    <w:p w:rsidR="002348D0" w:rsidRDefault="002348D0" w:rsidP="007328ED">
      <w:pPr>
        <w:jc w:val="right"/>
        <w:rPr>
          <w:b/>
          <w:sz w:val="28"/>
          <w:szCs w:val="28"/>
        </w:rPr>
      </w:pPr>
    </w:p>
    <w:p w:rsidR="002348D0" w:rsidRDefault="002348D0" w:rsidP="007328ED">
      <w:pPr>
        <w:jc w:val="right"/>
        <w:rPr>
          <w:b/>
          <w:sz w:val="28"/>
          <w:szCs w:val="28"/>
        </w:rPr>
      </w:pPr>
    </w:p>
    <w:p w:rsidR="002348D0" w:rsidRDefault="002348D0" w:rsidP="007328ED">
      <w:pPr>
        <w:jc w:val="right"/>
        <w:rPr>
          <w:b/>
          <w:sz w:val="28"/>
          <w:szCs w:val="28"/>
        </w:rPr>
      </w:pPr>
    </w:p>
    <w:p w:rsidR="002348D0" w:rsidRPr="006C74F0" w:rsidRDefault="002348D0" w:rsidP="007328ED">
      <w:pPr>
        <w:jc w:val="right"/>
        <w:rPr>
          <w:b/>
          <w:strike/>
          <w:sz w:val="28"/>
          <w:szCs w:val="28"/>
        </w:rPr>
      </w:pPr>
    </w:p>
    <w:p w:rsidR="00005B9D" w:rsidRDefault="00005B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28ED" w:rsidRPr="00E446EE" w:rsidRDefault="007328ED" w:rsidP="007328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ED1440" w:rsidRPr="00005B9D">
        <w:rPr>
          <w:b/>
          <w:strike/>
          <w:sz w:val="28"/>
          <w:szCs w:val="28"/>
        </w:rPr>
        <w:t>4</w:t>
      </w:r>
    </w:p>
    <w:p w:rsidR="007328ED" w:rsidRDefault="007328ED" w:rsidP="007328ED">
      <w:pPr>
        <w:jc w:val="center"/>
        <w:rPr>
          <w:b/>
          <w:sz w:val="28"/>
          <w:szCs w:val="28"/>
        </w:rPr>
      </w:pPr>
    </w:p>
    <w:p w:rsidR="007328ED" w:rsidRPr="003D182F" w:rsidRDefault="007328ED" w:rsidP="0073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 w:rsidRPr="003D182F">
        <w:rPr>
          <w:b/>
          <w:sz w:val="28"/>
          <w:szCs w:val="28"/>
        </w:rPr>
        <w:t>ПОКАЗАТЕЛИ</w:t>
      </w:r>
      <w:r w:rsidRPr="007328ED">
        <w:rPr>
          <w:b/>
          <w:sz w:val="28"/>
          <w:szCs w:val="28"/>
          <w:vertAlign w:val="superscript"/>
        </w:rPr>
        <w:t>*</w:t>
      </w:r>
      <w:r w:rsidRPr="003D182F">
        <w:rPr>
          <w:b/>
          <w:sz w:val="28"/>
          <w:szCs w:val="28"/>
        </w:rPr>
        <w:t xml:space="preserve"> </w:t>
      </w:r>
    </w:p>
    <w:p w:rsidR="007328ED" w:rsidRDefault="007328ED" w:rsidP="007328ED">
      <w:pPr>
        <w:jc w:val="center"/>
        <w:rPr>
          <w:b/>
          <w:sz w:val="28"/>
          <w:szCs w:val="28"/>
        </w:rPr>
      </w:pPr>
      <w:r w:rsidRPr="003D182F">
        <w:rPr>
          <w:b/>
          <w:sz w:val="28"/>
          <w:szCs w:val="28"/>
        </w:rPr>
        <w:t xml:space="preserve">цеховой профсоюзной организации </w:t>
      </w:r>
    </w:p>
    <w:p w:rsidR="007328ED" w:rsidRDefault="007328ED" w:rsidP="007328ED">
      <w:pPr>
        <w:jc w:val="center"/>
        <w:rPr>
          <w:b/>
          <w:sz w:val="28"/>
          <w:szCs w:val="28"/>
        </w:rPr>
      </w:pPr>
    </w:p>
    <w:p w:rsidR="007328ED" w:rsidRPr="00190095" w:rsidRDefault="007328ED" w:rsidP="007328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:rsidR="007328ED" w:rsidRPr="00190095" w:rsidRDefault="007328ED" w:rsidP="007328ED">
      <w:pPr>
        <w:jc w:val="center"/>
        <w:rPr>
          <w:sz w:val="28"/>
          <w:szCs w:val="28"/>
        </w:rPr>
      </w:pPr>
    </w:p>
    <w:p w:rsidR="007328ED" w:rsidRPr="003D182F" w:rsidRDefault="007328ED" w:rsidP="007328ED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2693"/>
        <w:gridCol w:w="2240"/>
      </w:tblGrid>
      <w:tr w:rsidR="007328ED" w:rsidRPr="006E7410" w:rsidTr="00A23390"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п/п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shd w:val="clear" w:color="auto" w:fill="auto"/>
          </w:tcPr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Показатели</w:t>
            </w: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Примечание</w:t>
            </w:r>
          </w:p>
        </w:tc>
      </w:tr>
      <w:tr w:rsidR="007328ED" w:rsidRPr="006E7410" w:rsidTr="00A23390"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7328ED" w:rsidRPr="00A23390" w:rsidRDefault="007328ED" w:rsidP="00556518">
            <w:pPr>
              <w:pStyle w:val="3"/>
              <w:tabs>
                <w:tab w:val="left" w:pos="553"/>
              </w:tabs>
              <w:spacing w:before="0" w:line="240" w:lineRule="auto"/>
              <w:ind w:firstLine="0"/>
              <w:rPr>
                <w:strike/>
                <w:sz w:val="28"/>
                <w:szCs w:val="28"/>
                <w:lang w:val="ru-RU"/>
              </w:rPr>
            </w:pPr>
            <w:r w:rsidRPr="006E7410">
              <w:rPr>
                <w:sz w:val="28"/>
                <w:szCs w:val="28"/>
              </w:rPr>
              <w:t xml:space="preserve">Число работающих в структурном подразделении Всего </w:t>
            </w:r>
          </w:p>
          <w:p w:rsidR="007328ED" w:rsidRPr="006E7410" w:rsidRDefault="007328ED" w:rsidP="00556518">
            <w:pPr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 xml:space="preserve">членов </w:t>
            </w:r>
            <w:r w:rsidR="00C55462">
              <w:rPr>
                <w:sz w:val="28"/>
                <w:szCs w:val="28"/>
              </w:rPr>
              <w:t>П</w:t>
            </w:r>
            <w:r w:rsidRPr="006E7410">
              <w:rPr>
                <w:sz w:val="28"/>
                <w:szCs w:val="28"/>
              </w:rPr>
              <w:t>рофсоюза</w:t>
            </w:r>
          </w:p>
          <w:p w:rsidR="00A23390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6E7410">
              <w:rPr>
                <w:sz w:val="28"/>
                <w:szCs w:val="28"/>
                <w:lang w:val="ru-RU"/>
              </w:rPr>
              <w:t>Охват профсоюзным членством в %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10"/>
              </w:tabs>
              <w:ind w:left="58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женщин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43"/>
              </w:tabs>
              <w:ind w:firstLine="601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молодежи до 35 лет</w:t>
            </w:r>
          </w:p>
        </w:tc>
        <w:tc>
          <w:tcPr>
            <w:tcW w:w="2693" w:type="dxa"/>
            <w:shd w:val="clear" w:color="auto" w:fill="auto"/>
          </w:tcPr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Pr="006E7410" w:rsidRDefault="007328ED" w:rsidP="005565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005B9D">
        <w:trPr>
          <w:trHeight w:val="642"/>
        </w:trPr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pStyle w:val="3"/>
              <w:tabs>
                <w:tab w:val="left" w:pos="57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Наличие плана работы цехкома:</w:t>
            </w:r>
          </w:p>
          <w:p w:rsidR="007328ED" w:rsidRPr="00005B9D" w:rsidRDefault="007328ED" w:rsidP="00005B9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10"/>
              </w:tabs>
              <w:ind w:left="58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на год</w:t>
            </w:r>
          </w:p>
        </w:tc>
        <w:tc>
          <w:tcPr>
            <w:tcW w:w="2693" w:type="dxa"/>
            <w:shd w:val="clear" w:color="auto" w:fill="auto"/>
          </w:tcPr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rPr>
          <w:trHeight w:val="1705"/>
        </w:trPr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pStyle w:val="3"/>
              <w:tabs>
                <w:tab w:val="left" w:pos="57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Проведено: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14"/>
              </w:tabs>
              <w:ind w:left="58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собраний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43"/>
              </w:tabs>
              <w:ind w:left="743" w:hanging="163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заседаний цехкома</w:t>
            </w:r>
            <w:r>
              <w:rPr>
                <w:sz w:val="28"/>
                <w:szCs w:val="28"/>
              </w:rPr>
              <w:t xml:space="preserve"> </w:t>
            </w:r>
            <w:r w:rsidRPr="006E7410">
              <w:rPr>
                <w:sz w:val="28"/>
                <w:szCs w:val="28"/>
              </w:rPr>
              <w:t>(количество)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14"/>
              </w:tabs>
              <w:ind w:firstLine="601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наличие протоколов</w:t>
            </w:r>
          </w:p>
        </w:tc>
        <w:tc>
          <w:tcPr>
            <w:tcW w:w="2693" w:type="dxa"/>
            <w:shd w:val="clear" w:color="auto" w:fill="auto"/>
          </w:tcPr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rPr>
          <w:trHeight w:val="693"/>
        </w:trPr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pStyle w:val="3"/>
              <w:tabs>
                <w:tab w:val="left" w:pos="572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6E7410">
              <w:rPr>
                <w:sz w:val="28"/>
                <w:szCs w:val="28"/>
              </w:rPr>
              <w:t xml:space="preserve">Наличие </w:t>
            </w:r>
            <w:r w:rsidR="00C55462" w:rsidRPr="00005B9D">
              <w:rPr>
                <w:sz w:val="28"/>
                <w:szCs w:val="28"/>
                <w:lang w:val="ru-RU"/>
              </w:rPr>
              <w:t xml:space="preserve">профсоюзного </w:t>
            </w:r>
            <w:r w:rsidRPr="00005B9D">
              <w:rPr>
                <w:sz w:val="28"/>
                <w:szCs w:val="28"/>
              </w:rPr>
              <w:t>стенда</w:t>
            </w:r>
            <w:r w:rsidR="00C55462" w:rsidRPr="00005B9D">
              <w:rPr>
                <w:sz w:val="28"/>
                <w:szCs w:val="28"/>
                <w:lang w:val="ru-RU"/>
              </w:rPr>
              <w:t xml:space="preserve"> в подразделении</w:t>
            </w:r>
            <w:r w:rsidR="00C5546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rPr>
          <w:trHeight w:val="368"/>
        </w:trPr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  <w:shd w:val="clear" w:color="auto" w:fill="auto"/>
          </w:tcPr>
          <w:p w:rsidR="007328ED" w:rsidRDefault="007328ED" w:rsidP="00556518">
            <w:pPr>
              <w:pStyle w:val="3"/>
              <w:tabs>
                <w:tab w:val="left" w:pos="567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Состояние делопроизводства</w:t>
            </w:r>
          </w:p>
          <w:p w:rsidR="00C55462" w:rsidRPr="00005B9D" w:rsidRDefault="00C55462" w:rsidP="00556518">
            <w:pPr>
              <w:pStyle w:val="3"/>
              <w:tabs>
                <w:tab w:val="left" w:pos="567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05B9D">
              <w:rPr>
                <w:sz w:val="28"/>
                <w:szCs w:val="28"/>
                <w:lang w:val="ru-RU"/>
              </w:rPr>
              <w:t>(наличие и ведение журнала работы цеховой профсоюзной организации и так далее)</w:t>
            </w:r>
          </w:p>
        </w:tc>
        <w:tc>
          <w:tcPr>
            <w:tcW w:w="2693" w:type="dxa"/>
            <w:shd w:val="clear" w:color="auto" w:fill="auto"/>
          </w:tcPr>
          <w:p w:rsidR="007328ED" w:rsidRPr="006E7410" w:rsidRDefault="007328ED" w:rsidP="00556518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6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D1F02" w:rsidP="00556518">
            <w:pPr>
              <w:pStyle w:val="3"/>
              <w:tabs>
                <w:tab w:val="left" w:pos="572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14605</wp:posOffset>
                      </wp:positionV>
                      <wp:extent cx="1657350" cy="590550"/>
                      <wp:effectExtent l="0" t="0" r="19050" b="19050"/>
                      <wp:wrapNone/>
                      <wp:docPr id="4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735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1A588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4.9pt,1.15pt" to="355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" strokecolor="windowText">
                      <o:lock v:ext="edit" shapetype="f"/>
                    </v:line>
                  </w:pict>
                </mc:Fallback>
              </mc:AlternateContent>
            </w:r>
            <w:r w:rsidR="007328ED" w:rsidRPr="006E7410">
              <w:rPr>
                <w:sz w:val="28"/>
                <w:szCs w:val="28"/>
              </w:rPr>
              <w:t xml:space="preserve">Избрано уполномоченных лиц по охране труда, </w:t>
            </w:r>
            <w:r w:rsidR="007328ED" w:rsidRPr="006E7410">
              <w:rPr>
                <w:sz w:val="28"/>
                <w:szCs w:val="28"/>
                <w:lang w:val="ru-RU"/>
              </w:rPr>
              <w:t>(</w:t>
            </w:r>
            <w:r w:rsidR="007328ED" w:rsidRPr="006E7410">
              <w:rPr>
                <w:sz w:val="28"/>
                <w:szCs w:val="28"/>
              </w:rPr>
              <w:t>человек</w:t>
            </w:r>
            <w:r w:rsidR="007328ED" w:rsidRPr="006E7410">
              <w:rPr>
                <w:sz w:val="28"/>
                <w:szCs w:val="28"/>
                <w:lang w:val="ru-RU"/>
              </w:rPr>
              <w:t>)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14"/>
              </w:tabs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выдано представлений</w:t>
            </w:r>
          </w:p>
        </w:tc>
        <w:tc>
          <w:tcPr>
            <w:tcW w:w="2693" w:type="dxa"/>
            <w:shd w:val="clear" w:color="auto" w:fill="auto"/>
          </w:tcPr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rPr>
          <w:trHeight w:val="1366"/>
        </w:trPr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7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pStyle w:val="3"/>
              <w:tabs>
                <w:tab w:val="left" w:pos="567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Обучено: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43"/>
              </w:tabs>
              <w:ind w:left="743" w:hanging="163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6E7410">
              <w:rPr>
                <w:sz w:val="28"/>
                <w:szCs w:val="28"/>
              </w:rPr>
              <w:t>(заместитель)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14"/>
              </w:tabs>
              <w:ind w:left="58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членов цехкома</w:t>
            </w:r>
          </w:p>
          <w:p w:rsidR="007328ED" w:rsidRPr="006E7410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05"/>
              </w:tabs>
              <w:ind w:firstLine="601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уполномоченных по ОТ</w:t>
            </w:r>
          </w:p>
        </w:tc>
        <w:tc>
          <w:tcPr>
            <w:tcW w:w="2693" w:type="dxa"/>
            <w:shd w:val="clear" w:color="auto" w:fill="auto"/>
          </w:tcPr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Pr="006E7410" w:rsidRDefault="007328ED" w:rsidP="00556518">
            <w:pPr>
              <w:rPr>
                <w:sz w:val="28"/>
                <w:szCs w:val="28"/>
              </w:rPr>
            </w:pPr>
          </w:p>
        </w:tc>
      </w:tr>
      <w:tr w:rsidR="007328ED" w:rsidRPr="006E7410" w:rsidTr="00A23390">
        <w:trPr>
          <w:trHeight w:val="1123"/>
        </w:trPr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8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jc w:val="both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 xml:space="preserve">Организационная структура цехкома (профгрупп) </w:t>
            </w:r>
          </w:p>
          <w:p w:rsidR="007328ED" w:rsidRPr="006E7410" w:rsidRDefault="007328ED" w:rsidP="00556518">
            <w:pPr>
              <w:jc w:val="both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shd w:val="clear" w:color="auto" w:fill="auto"/>
          </w:tcPr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A23390" w:rsidRPr="006E7410" w:rsidTr="00A23390">
        <w:tc>
          <w:tcPr>
            <w:tcW w:w="675" w:type="dxa"/>
            <w:shd w:val="clear" w:color="auto" w:fill="auto"/>
          </w:tcPr>
          <w:p w:rsidR="00A23390" w:rsidRPr="006E7410" w:rsidRDefault="00A23390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A23390" w:rsidRPr="00005B9D" w:rsidRDefault="00A23390" w:rsidP="00556518">
            <w:pPr>
              <w:pStyle w:val="3"/>
              <w:tabs>
                <w:tab w:val="left" w:pos="567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005B9D">
              <w:rPr>
                <w:sz w:val="28"/>
                <w:szCs w:val="28"/>
                <w:lang w:val="ru-RU"/>
              </w:rPr>
              <w:t>Проведение цеховых профсоюзных собраний (всего, периодичность)</w:t>
            </w:r>
          </w:p>
        </w:tc>
        <w:tc>
          <w:tcPr>
            <w:tcW w:w="2693" w:type="dxa"/>
            <w:shd w:val="clear" w:color="auto" w:fill="auto"/>
          </w:tcPr>
          <w:p w:rsidR="00A23390" w:rsidRPr="006E7410" w:rsidRDefault="00A23390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A23390" w:rsidRPr="006E7410" w:rsidRDefault="00A23390" w:rsidP="00556518">
            <w:pPr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9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pStyle w:val="3"/>
              <w:tabs>
                <w:tab w:val="left" w:pos="567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Информационная работа</w:t>
            </w:r>
          </w:p>
          <w:p w:rsidR="007328ED" w:rsidRDefault="007328ED" w:rsidP="00556518">
            <w:pPr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о деятельности цех</w:t>
            </w:r>
            <w:r w:rsidR="00C55462">
              <w:rPr>
                <w:sz w:val="28"/>
                <w:szCs w:val="28"/>
              </w:rPr>
              <w:t>ового комитета</w:t>
            </w:r>
          </w:p>
          <w:p w:rsidR="007328ED" w:rsidRPr="00005B9D" w:rsidRDefault="00C55462" w:rsidP="00556518">
            <w:pPr>
              <w:rPr>
                <w:sz w:val="28"/>
                <w:szCs w:val="28"/>
              </w:rPr>
            </w:pPr>
            <w:r w:rsidRPr="00005B9D">
              <w:rPr>
                <w:sz w:val="28"/>
                <w:szCs w:val="28"/>
              </w:rPr>
              <w:t>(количество публикаций на профсоюзных информационных ресурсах)</w:t>
            </w:r>
          </w:p>
        </w:tc>
        <w:tc>
          <w:tcPr>
            <w:tcW w:w="2693" w:type="dxa"/>
            <w:shd w:val="clear" w:color="auto" w:fill="auto"/>
          </w:tcPr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10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D1F02" w:rsidP="00556518">
            <w:pPr>
              <w:pStyle w:val="3"/>
              <w:tabs>
                <w:tab w:val="left" w:pos="553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2858308</wp:posOffset>
                      </wp:positionH>
                      <wp:positionV relativeFrom="paragraph">
                        <wp:posOffset>5945</wp:posOffset>
                      </wp:positionV>
                      <wp:extent cx="1663065" cy="570807"/>
                      <wp:effectExtent l="0" t="0" r="32385" b="20320"/>
                      <wp:wrapNone/>
                      <wp:docPr id="3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63065" cy="57080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016CF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5.05pt,.45pt" to="35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" strokecolor="windowText">
                      <o:lock v:ext="edit" shapetype="f"/>
                    </v:line>
                  </w:pict>
                </mc:Fallback>
              </mc:AlternateContent>
            </w:r>
            <w:r w:rsidR="007328ED" w:rsidRPr="006E7410">
              <w:rPr>
                <w:sz w:val="28"/>
                <w:szCs w:val="28"/>
              </w:rPr>
              <w:t>Наличие несчастных случаев на производстве</w:t>
            </w:r>
            <w:r w:rsidR="007328ED" w:rsidRPr="006E7410">
              <w:rPr>
                <w:sz w:val="28"/>
                <w:szCs w:val="28"/>
                <w:lang w:val="ru-RU"/>
              </w:rPr>
              <w:t>.</w:t>
            </w:r>
          </w:p>
          <w:p w:rsidR="007328ED" w:rsidRPr="006E7410" w:rsidRDefault="007328ED" w:rsidP="00556518">
            <w:pPr>
              <w:pStyle w:val="3"/>
              <w:tabs>
                <w:tab w:val="left" w:pos="553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6E7410">
              <w:rPr>
                <w:sz w:val="28"/>
                <w:szCs w:val="28"/>
                <w:lang w:val="ru-RU"/>
              </w:rPr>
              <w:t>Дни нетрудоспособности.</w:t>
            </w:r>
          </w:p>
        </w:tc>
        <w:tc>
          <w:tcPr>
            <w:tcW w:w="2693" w:type="dxa"/>
            <w:shd w:val="clear" w:color="auto" w:fill="auto"/>
          </w:tcPr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</w:p>
          <w:p w:rsidR="007328ED" w:rsidRDefault="007328ED" w:rsidP="00556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11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pStyle w:val="3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Состояние трудовой и</w:t>
            </w:r>
          </w:p>
          <w:p w:rsidR="007328ED" w:rsidRPr="006E7410" w:rsidRDefault="007328ED" w:rsidP="00556518">
            <w:pPr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производственной дисциплины в коллективе:</w:t>
            </w:r>
          </w:p>
          <w:p w:rsidR="007328ED" w:rsidRPr="006E7410" w:rsidRDefault="007328ED" w:rsidP="00556518">
            <w:pPr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- привлечено к дисциплинарной ответственности (человек)</w:t>
            </w:r>
          </w:p>
          <w:p w:rsidR="007328ED" w:rsidRPr="006E7410" w:rsidRDefault="007328ED" w:rsidP="00556518">
            <w:pPr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-применены меры общественного воздействия</w:t>
            </w:r>
          </w:p>
          <w:p w:rsidR="007328ED" w:rsidRPr="006E7410" w:rsidRDefault="007328ED" w:rsidP="00556518">
            <w:pPr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(человек)</w:t>
            </w:r>
          </w:p>
        </w:tc>
        <w:tc>
          <w:tcPr>
            <w:tcW w:w="2693" w:type="dxa"/>
            <w:shd w:val="clear" w:color="auto" w:fill="auto"/>
          </w:tcPr>
          <w:p w:rsidR="007328ED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28ED" w:rsidRPr="006E7410" w:rsidRDefault="007328ED" w:rsidP="0055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12</w:t>
            </w:r>
          </w:p>
        </w:tc>
        <w:tc>
          <w:tcPr>
            <w:tcW w:w="4565" w:type="dxa"/>
            <w:shd w:val="clear" w:color="auto" w:fill="auto"/>
          </w:tcPr>
          <w:p w:rsidR="007328ED" w:rsidRPr="006E7410" w:rsidRDefault="007328ED" w:rsidP="00556518">
            <w:pPr>
              <w:pStyle w:val="3"/>
              <w:tabs>
                <w:tab w:val="left" w:pos="428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6E7410">
              <w:rPr>
                <w:sz w:val="28"/>
                <w:szCs w:val="28"/>
                <w:lang w:val="ru-RU"/>
              </w:rPr>
              <w:t>Выполнение взаимных обязательств, предусмотренных коллективным договором</w:t>
            </w:r>
          </w:p>
        </w:tc>
        <w:tc>
          <w:tcPr>
            <w:tcW w:w="2693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28ED" w:rsidRPr="006E7410" w:rsidTr="00A23390">
        <w:tc>
          <w:tcPr>
            <w:tcW w:w="675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410">
              <w:rPr>
                <w:sz w:val="28"/>
                <w:szCs w:val="28"/>
              </w:rPr>
              <w:t>14</w:t>
            </w:r>
          </w:p>
        </w:tc>
        <w:tc>
          <w:tcPr>
            <w:tcW w:w="4565" w:type="dxa"/>
            <w:shd w:val="clear" w:color="auto" w:fill="auto"/>
          </w:tcPr>
          <w:p w:rsidR="007328ED" w:rsidRPr="00C55462" w:rsidRDefault="00005B9D" w:rsidP="00556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специальная оценка рабочих мест</w:t>
            </w:r>
            <w:r w:rsidR="00C55462" w:rsidRPr="00C55462">
              <w:rPr>
                <w:sz w:val="28"/>
                <w:szCs w:val="28"/>
              </w:rPr>
              <w:t xml:space="preserve"> </w:t>
            </w:r>
            <w:r w:rsidR="00C55462" w:rsidRPr="00FD0FA9">
              <w:rPr>
                <w:sz w:val="28"/>
                <w:szCs w:val="28"/>
              </w:rPr>
              <w:t>(к общему количеству рабочих мест)</w:t>
            </w:r>
          </w:p>
        </w:tc>
        <w:tc>
          <w:tcPr>
            <w:tcW w:w="2693" w:type="dxa"/>
            <w:shd w:val="clear" w:color="auto" w:fill="auto"/>
          </w:tcPr>
          <w:p w:rsidR="007328ED" w:rsidRPr="006E7410" w:rsidRDefault="00C55462" w:rsidP="005565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9CC62" wp14:editId="3112B8D9">
                      <wp:simplePos x="0" y="0"/>
                      <wp:positionH relativeFrom="column">
                        <wp:posOffset>-71119</wp:posOffset>
                      </wp:positionH>
                      <wp:positionV relativeFrom="paragraph">
                        <wp:posOffset>39370</wp:posOffset>
                      </wp:positionV>
                      <wp:extent cx="1714500" cy="561975"/>
                      <wp:effectExtent l="0" t="0" r="19050" b="28575"/>
                      <wp:wrapNone/>
                      <wp:docPr id="5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450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58FE6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6pt,3.1pt" to="129.4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240" w:type="dxa"/>
            <w:shd w:val="clear" w:color="auto" w:fill="auto"/>
          </w:tcPr>
          <w:p w:rsidR="007328ED" w:rsidRPr="006E7410" w:rsidRDefault="007328ED" w:rsidP="005565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328ED" w:rsidRDefault="007328ED" w:rsidP="007328ED">
      <w:pPr>
        <w:spacing w:line="360" w:lineRule="auto"/>
        <w:rPr>
          <w:b/>
          <w:sz w:val="28"/>
          <w:szCs w:val="28"/>
        </w:rPr>
      </w:pPr>
    </w:p>
    <w:p w:rsidR="007328ED" w:rsidRDefault="007328ED" w:rsidP="00732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первичной</w:t>
      </w:r>
    </w:p>
    <w:p w:rsidR="007328ED" w:rsidRPr="001B251C" w:rsidRDefault="007328ED" w:rsidP="007328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профсоюзной организации                __________________                     </w:t>
      </w:r>
      <w:r>
        <w:rPr>
          <w:sz w:val="28"/>
          <w:szCs w:val="28"/>
        </w:rPr>
        <w:t>Ф.И.О.</w:t>
      </w:r>
    </w:p>
    <w:p w:rsidR="007328ED" w:rsidRDefault="007328ED" w:rsidP="007328ED">
      <w:pPr>
        <w:rPr>
          <w:b/>
          <w:sz w:val="28"/>
          <w:szCs w:val="28"/>
        </w:rPr>
      </w:pPr>
    </w:p>
    <w:p w:rsidR="007328ED" w:rsidRDefault="007328ED" w:rsidP="007328ED">
      <w:pPr>
        <w:rPr>
          <w:b/>
          <w:sz w:val="28"/>
          <w:szCs w:val="28"/>
        </w:rPr>
      </w:pPr>
      <w:r w:rsidRPr="00D065D1">
        <w:rPr>
          <w:b/>
          <w:sz w:val="28"/>
          <w:szCs w:val="28"/>
        </w:rPr>
        <w:t xml:space="preserve">Председатель </w:t>
      </w:r>
      <w:r w:rsidRPr="00975814">
        <w:rPr>
          <w:b/>
          <w:sz w:val="28"/>
          <w:szCs w:val="28"/>
        </w:rPr>
        <w:t>цехов</w:t>
      </w:r>
      <w:r>
        <w:rPr>
          <w:b/>
          <w:sz w:val="28"/>
          <w:szCs w:val="28"/>
        </w:rPr>
        <w:t>ой</w:t>
      </w:r>
      <w:r w:rsidRPr="00975814">
        <w:rPr>
          <w:b/>
          <w:sz w:val="28"/>
          <w:szCs w:val="28"/>
        </w:rPr>
        <w:t xml:space="preserve"> </w:t>
      </w:r>
    </w:p>
    <w:p w:rsidR="007328ED" w:rsidRDefault="007328ED" w:rsidP="007328ED">
      <w:pPr>
        <w:rPr>
          <w:sz w:val="28"/>
          <w:szCs w:val="28"/>
        </w:rPr>
      </w:pPr>
      <w:r w:rsidRPr="00975814">
        <w:rPr>
          <w:b/>
          <w:sz w:val="28"/>
          <w:szCs w:val="28"/>
        </w:rPr>
        <w:t>профсоюзн</w:t>
      </w:r>
      <w:r>
        <w:rPr>
          <w:b/>
          <w:sz w:val="28"/>
          <w:szCs w:val="28"/>
        </w:rPr>
        <w:t>ой</w:t>
      </w:r>
      <w:r w:rsidRPr="00975814">
        <w:rPr>
          <w:b/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                __________________                    Ф.И.О.</w:t>
      </w:r>
    </w:p>
    <w:p w:rsidR="007328ED" w:rsidRDefault="007328ED" w:rsidP="007328ED">
      <w:pPr>
        <w:rPr>
          <w:sz w:val="28"/>
          <w:szCs w:val="28"/>
        </w:rPr>
      </w:pPr>
    </w:p>
    <w:p w:rsidR="00A23390" w:rsidRPr="00537A8D" w:rsidRDefault="00A23390" w:rsidP="00A23390">
      <w:pPr>
        <w:jc w:val="both"/>
        <w:rPr>
          <w:b/>
          <w:sz w:val="28"/>
          <w:szCs w:val="28"/>
        </w:rPr>
      </w:pPr>
      <w:r w:rsidRPr="00537A8D">
        <w:rPr>
          <w:b/>
          <w:sz w:val="28"/>
          <w:szCs w:val="28"/>
        </w:rPr>
        <w:t>Примечание:</w:t>
      </w:r>
    </w:p>
    <w:p w:rsidR="007328ED" w:rsidRDefault="007328ED" w:rsidP="007328ED">
      <w:pPr>
        <w:jc w:val="both"/>
        <w:rPr>
          <w:sz w:val="28"/>
          <w:szCs w:val="28"/>
        </w:rPr>
      </w:pPr>
    </w:p>
    <w:p w:rsidR="007328ED" w:rsidRPr="005C19FB" w:rsidRDefault="007328ED" w:rsidP="00732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*Также необходимо к данному документу приложить отчет о работе цехового комитета, план работы и иные материалы, на Ваше усмотрение, положительно характеризующие деятельность цеховой профсоюзной организации. </w:t>
      </w:r>
    </w:p>
    <w:p w:rsidR="00A23390" w:rsidRDefault="00A23390" w:rsidP="007328ED">
      <w:pPr>
        <w:tabs>
          <w:tab w:val="left" w:pos="2418"/>
        </w:tabs>
        <w:jc w:val="right"/>
        <w:rPr>
          <w:b/>
          <w:sz w:val="28"/>
          <w:szCs w:val="28"/>
        </w:rPr>
      </w:pPr>
    </w:p>
    <w:p w:rsidR="00A23390" w:rsidRDefault="00A23390" w:rsidP="007328ED">
      <w:pPr>
        <w:tabs>
          <w:tab w:val="left" w:pos="2418"/>
        </w:tabs>
        <w:jc w:val="right"/>
        <w:rPr>
          <w:b/>
          <w:sz w:val="28"/>
          <w:szCs w:val="28"/>
        </w:rPr>
      </w:pPr>
    </w:p>
    <w:p w:rsidR="00A23390" w:rsidRDefault="00A23390" w:rsidP="007328ED">
      <w:pPr>
        <w:tabs>
          <w:tab w:val="left" w:pos="2418"/>
        </w:tabs>
        <w:jc w:val="right"/>
        <w:rPr>
          <w:b/>
          <w:sz w:val="28"/>
          <w:szCs w:val="28"/>
        </w:rPr>
      </w:pPr>
    </w:p>
    <w:p w:rsidR="00A23390" w:rsidRDefault="00A23390" w:rsidP="007328ED">
      <w:pPr>
        <w:tabs>
          <w:tab w:val="left" w:pos="2418"/>
        </w:tabs>
        <w:jc w:val="right"/>
        <w:rPr>
          <w:b/>
          <w:sz w:val="28"/>
          <w:szCs w:val="28"/>
        </w:rPr>
      </w:pPr>
    </w:p>
    <w:p w:rsidR="00005B9D" w:rsidRDefault="00005B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28ED" w:rsidRPr="00ED1440" w:rsidRDefault="007328ED" w:rsidP="007328ED">
      <w:pPr>
        <w:tabs>
          <w:tab w:val="left" w:pos="2418"/>
        </w:tabs>
        <w:jc w:val="right"/>
        <w:rPr>
          <w:b/>
          <w:i/>
          <w:strike/>
          <w:sz w:val="28"/>
          <w:szCs w:val="28"/>
          <w:u w:val="single"/>
        </w:rPr>
      </w:pPr>
      <w:r>
        <w:rPr>
          <w:b/>
          <w:sz w:val="28"/>
          <w:szCs w:val="28"/>
        </w:rPr>
        <w:t>Приложение №</w:t>
      </w:r>
      <w:r w:rsidR="00005B9D" w:rsidRPr="00005B9D">
        <w:rPr>
          <w:b/>
          <w:sz w:val="28"/>
          <w:szCs w:val="28"/>
        </w:rPr>
        <w:t>5</w:t>
      </w:r>
    </w:p>
    <w:p w:rsidR="007328ED" w:rsidRDefault="007328ED" w:rsidP="007328ED">
      <w:pPr>
        <w:tabs>
          <w:tab w:val="left" w:pos="2418"/>
        </w:tabs>
        <w:jc w:val="center"/>
        <w:rPr>
          <w:b/>
          <w:sz w:val="28"/>
          <w:szCs w:val="28"/>
        </w:rPr>
      </w:pPr>
    </w:p>
    <w:p w:rsidR="007328ED" w:rsidRPr="00537A8D" w:rsidRDefault="007328ED" w:rsidP="007328ED">
      <w:pPr>
        <w:tabs>
          <w:tab w:val="left" w:pos="2418"/>
        </w:tabs>
        <w:jc w:val="center"/>
        <w:rPr>
          <w:b/>
          <w:sz w:val="28"/>
          <w:szCs w:val="28"/>
          <w:vertAlign w:val="superscript"/>
          <w:lang w:val="en-US"/>
        </w:rPr>
      </w:pPr>
      <w:r>
        <w:rPr>
          <w:b/>
          <w:sz w:val="28"/>
          <w:szCs w:val="28"/>
        </w:rPr>
        <w:t xml:space="preserve">ОСНОВНЫЕ </w:t>
      </w:r>
      <w:r w:rsidRPr="0071698E">
        <w:rPr>
          <w:b/>
          <w:sz w:val="28"/>
          <w:szCs w:val="28"/>
        </w:rPr>
        <w:t>ПОКАЗАТЕЛИ</w:t>
      </w:r>
      <w:r>
        <w:rPr>
          <w:b/>
          <w:sz w:val="28"/>
          <w:szCs w:val="28"/>
          <w:vertAlign w:val="superscript"/>
          <w:lang w:val="en-US"/>
        </w:rPr>
        <w:t>*</w:t>
      </w:r>
    </w:p>
    <w:p w:rsidR="007328ED" w:rsidRDefault="007328ED" w:rsidP="007328ED">
      <w:pPr>
        <w:pBdr>
          <w:bottom w:val="single" w:sz="12" w:space="1" w:color="auto"/>
        </w:pBdr>
        <w:tabs>
          <w:tab w:val="left" w:pos="2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698E">
        <w:rPr>
          <w:b/>
          <w:sz w:val="28"/>
          <w:szCs w:val="28"/>
        </w:rPr>
        <w:t>рофсоюзной группы</w:t>
      </w:r>
    </w:p>
    <w:p w:rsidR="007328ED" w:rsidRDefault="007328ED" w:rsidP="007328ED">
      <w:pPr>
        <w:pBdr>
          <w:bottom w:val="single" w:sz="12" w:space="1" w:color="auto"/>
        </w:pBdr>
        <w:tabs>
          <w:tab w:val="left" w:pos="2418"/>
        </w:tabs>
        <w:jc w:val="center"/>
        <w:rPr>
          <w:b/>
          <w:sz w:val="28"/>
          <w:szCs w:val="28"/>
        </w:rPr>
      </w:pPr>
    </w:p>
    <w:p w:rsidR="007328ED" w:rsidRPr="00A4467F" w:rsidRDefault="007328ED" w:rsidP="007328ED">
      <w:pPr>
        <w:tabs>
          <w:tab w:val="left" w:pos="2418"/>
        </w:tabs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4"/>
        <w:gridCol w:w="2296"/>
        <w:gridCol w:w="2239"/>
      </w:tblGrid>
      <w:tr w:rsidR="007328ED" w:rsidRPr="00CE775D" w:rsidTr="00556518">
        <w:tc>
          <w:tcPr>
            <w:tcW w:w="675" w:type="dxa"/>
            <w:shd w:val="clear" w:color="auto" w:fill="auto"/>
          </w:tcPr>
          <w:p w:rsidR="007328ED" w:rsidRPr="00CE775D" w:rsidRDefault="007328ED" w:rsidP="00CE775D">
            <w:pPr>
              <w:pStyle w:val="3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E775D">
              <w:rPr>
                <w:b/>
                <w:sz w:val="26"/>
                <w:szCs w:val="26"/>
              </w:rPr>
              <w:t>№</w:t>
            </w:r>
          </w:p>
          <w:p w:rsidR="007328ED" w:rsidRPr="00CE775D" w:rsidRDefault="007328ED" w:rsidP="00CE775D">
            <w:pPr>
              <w:pStyle w:val="3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E775D">
              <w:rPr>
                <w:b/>
                <w:sz w:val="26"/>
                <w:szCs w:val="26"/>
              </w:rPr>
              <w:t>п/п</w:t>
            </w:r>
          </w:p>
          <w:p w:rsidR="007328ED" w:rsidRPr="00CE775D" w:rsidRDefault="007328ED" w:rsidP="00CE775D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104" w:type="dxa"/>
            <w:shd w:val="clear" w:color="auto" w:fill="auto"/>
          </w:tcPr>
          <w:p w:rsidR="007328ED" w:rsidRPr="00CE775D" w:rsidRDefault="007328ED" w:rsidP="00CE775D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E775D">
              <w:rPr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296" w:type="dxa"/>
            <w:shd w:val="clear" w:color="auto" w:fill="auto"/>
          </w:tcPr>
          <w:p w:rsidR="007328ED" w:rsidRPr="00CE775D" w:rsidRDefault="007328ED" w:rsidP="00CE775D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E775D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239" w:type="dxa"/>
            <w:shd w:val="clear" w:color="auto" w:fill="auto"/>
          </w:tcPr>
          <w:p w:rsidR="007328ED" w:rsidRPr="00CE775D" w:rsidRDefault="007328ED" w:rsidP="00CE775D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E775D">
              <w:rPr>
                <w:b/>
                <w:sz w:val="26"/>
                <w:szCs w:val="26"/>
              </w:rPr>
              <w:t>Примечание</w:t>
            </w:r>
          </w:p>
        </w:tc>
      </w:tr>
      <w:tr w:rsidR="007328ED" w:rsidRPr="00CE775D" w:rsidTr="00556518">
        <w:tc>
          <w:tcPr>
            <w:tcW w:w="675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7328ED" w:rsidRPr="00CE775D" w:rsidRDefault="007328ED" w:rsidP="00556518">
            <w:pPr>
              <w:pStyle w:val="3"/>
              <w:tabs>
                <w:tab w:val="left" w:pos="533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</w:rPr>
              <w:t xml:space="preserve">Численность работающих в </w:t>
            </w:r>
            <w:r w:rsidR="00C55462" w:rsidRPr="00CE775D">
              <w:rPr>
                <w:sz w:val="26"/>
                <w:szCs w:val="26"/>
                <w:lang w:val="ru-RU"/>
              </w:rPr>
              <w:t>подразделении</w:t>
            </w:r>
            <w:r w:rsidRPr="00CE775D">
              <w:rPr>
                <w:sz w:val="26"/>
                <w:szCs w:val="26"/>
                <w:lang w:val="ru-RU"/>
              </w:rPr>
              <w:t>:</w:t>
            </w:r>
          </w:p>
          <w:p w:rsidR="007328ED" w:rsidRPr="00CE775D" w:rsidRDefault="007328ED" w:rsidP="00556518">
            <w:pPr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 xml:space="preserve">Всего членов </w:t>
            </w:r>
            <w:r w:rsidR="00C55462" w:rsidRPr="00CE775D">
              <w:rPr>
                <w:sz w:val="26"/>
                <w:szCs w:val="26"/>
              </w:rPr>
              <w:t>П</w:t>
            </w:r>
            <w:r w:rsidRPr="00CE775D">
              <w:rPr>
                <w:sz w:val="26"/>
                <w:szCs w:val="26"/>
              </w:rPr>
              <w:t>рофсоюза.</w:t>
            </w:r>
          </w:p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Охват профсоюзным членством в %</w:t>
            </w:r>
          </w:p>
          <w:p w:rsidR="00A23390" w:rsidRPr="00CE775D" w:rsidRDefault="00A23390" w:rsidP="00A23390">
            <w:pPr>
              <w:shd w:val="clear" w:color="auto" w:fill="FFFFFF"/>
              <w:tabs>
                <w:tab w:val="left" w:pos="710"/>
              </w:tabs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- женщин</w:t>
            </w:r>
          </w:p>
          <w:p w:rsidR="007328ED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 xml:space="preserve">- </w:t>
            </w:r>
            <w:r w:rsidRPr="00CE775D">
              <w:rPr>
                <w:sz w:val="26"/>
                <w:szCs w:val="26"/>
              </w:rPr>
              <w:t>молодежи до 35 лет</w:t>
            </w:r>
          </w:p>
        </w:tc>
        <w:tc>
          <w:tcPr>
            <w:tcW w:w="2296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7328ED" w:rsidRPr="00CE775D" w:rsidTr="00556518">
        <w:tc>
          <w:tcPr>
            <w:tcW w:w="675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7328ED" w:rsidRPr="00CE775D" w:rsidRDefault="007328ED" w:rsidP="00556518">
            <w:pPr>
              <w:pStyle w:val="3"/>
              <w:tabs>
                <w:tab w:val="left" w:pos="552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Наличие:</w:t>
            </w:r>
          </w:p>
          <w:p w:rsidR="007328ED" w:rsidRPr="00CE775D" w:rsidRDefault="007328ED" w:rsidP="007328ED">
            <w:pPr>
              <w:numPr>
                <w:ilvl w:val="0"/>
                <w:numId w:val="18"/>
              </w:numPr>
              <w:shd w:val="clear" w:color="auto" w:fill="FFFFFF"/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плана работы</w:t>
            </w:r>
          </w:p>
          <w:p w:rsidR="007328ED" w:rsidRPr="00CE775D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5"/>
              </w:tabs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дневника профгрупорга (ведение)</w:t>
            </w:r>
          </w:p>
        </w:tc>
        <w:tc>
          <w:tcPr>
            <w:tcW w:w="2296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7328ED" w:rsidRPr="00CE775D" w:rsidTr="00556518">
        <w:tc>
          <w:tcPr>
            <w:tcW w:w="675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7328ED" w:rsidRPr="00CE775D" w:rsidRDefault="007328ED" w:rsidP="00556518">
            <w:pPr>
              <w:pStyle w:val="3"/>
              <w:tabs>
                <w:tab w:val="left" w:pos="552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</w:rPr>
              <w:t xml:space="preserve">Проведено собраний </w:t>
            </w:r>
            <w:r w:rsidRPr="00CE775D">
              <w:rPr>
                <w:sz w:val="26"/>
                <w:szCs w:val="26"/>
                <w:lang w:val="ru-RU"/>
              </w:rPr>
              <w:t>(</w:t>
            </w:r>
            <w:r w:rsidRPr="00CE775D">
              <w:rPr>
                <w:sz w:val="26"/>
                <w:szCs w:val="26"/>
              </w:rPr>
              <w:t>всего</w:t>
            </w:r>
            <w:r w:rsidRPr="00CE775D">
              <w:rPr>
                <w:sz w:val="26"/>
                <w:szCs w:val="26"/>
                <w:lang w:val="ru-RU"/>
              </w:rPr>
              <w:t>)</w:t>
            </w:r>
          </w:p>
          <w:p w:rsidR="007328ED" w:rsidRPr="00CE775D" w:rsidRDefault="007328ED" w:rsidP="007328E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выполнено решений</w:t>
            </w:r>
          </w:p>
        </w:tc>
        <w:tc>
          <w:tcPr>
            <w:tcW w:w="2296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7328ED" w:rsidRPr="00CE775D" w:rsidRDefault="007328ED" w:rsidP="00556518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A23390" w:rsidRPr="00CE775D" w:rsidTr="00556518">
        <w:tc>
          <w:tcPr>
            <w:tcW w:w="675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A23390" w:rsidRPr="00CE775D" w:rsidRDefault="00A23390" w:rsidP="00A23390">
            <w:pPr>
              <w:pStyle w:val="3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Состояние трудовой и</w:t>
            </w:r>
          </w:p>
          <w:p w:rsidR="00A23390" w:rsidRPr="00CE775D" w:rsidRDefault="00A23390" w:rsidP="00A23390">
            <w:pPr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производственной дисциплины в коллективе:</w:t>
            </w:r>
          </w:p>
          <w:p w:rsidR="00A23390" w:rsidRPr="00CE775D" w:rsidRDefault="00A23390" w:rsidP="00A23390">
            <w:pPr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- привлечено к дисциплинарной ответственности (человек)</w:t>
            </w:r>
          </w:p>
          <w:p w:rsidR="00A23390" w:rsidRPr="00CE775D" w:rsidRDefault="00A23390" w:rsidP="00A23390">
            <w:pPr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-применены меры общественного воздействия</w:t>
            </w:r>
          </w:p>
          <w:p w:rsidR="00A23390" w:rsidRPr="00CE775D" w:rsidRDefault="00A23390" w:rsidP="00A23390">
            <w:pPr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(человек)</w:t>
            </w:r>
          </w:p>
        </w:tc>
        <w:tc>
          <w:tcPr>
            <w:tcW w:w="2296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A23390" w:rsidRPr="00CE775D" w:rsidTr="00556518">
        <w:tc>
          <w:tcPr>
            <w:tcW w:w="675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A23390" w:rsidRPr="00CE775D" w:rsidRDefault="00A23390" w:rsidP="00A23390">
            <w:pPr>
              <w:pStyle w:val="3"/>
              <w:tabs>
                <w:tab w:val="left" w:pos="557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CE775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AC15B" wp14:editId="1D687CC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6350</wp:posOffset>
                      </wp:positionV>
                      <wp:extent cx="1443990" cy="57150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399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8418D" id="Прямая соединительная линия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9.65pt,.5pt" to="363.3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" strokecolor="windowText">
                      <o:lock v:ext="edit" shapetype="f"/>
                    </v:line>
                  </w:pict>
                </mc:Fallback>
              </mc:AlternateContent>
            </w:r>
            <w:r w:rsidRPr="00CE775D">
              <w:rPr>
                <w:sz w:val="26"/>
                <w:szCs w:val="26"/>
              </w:rPr>
              <w:t>Работа уполномоченного по охране труда</w:t>
            </w:r>
          </w:p>
          <w:p w:rsidR="00A23390" w:rsidRPr="00CE775D" w:rsidRDefault="00A23390" w:rsidP="00A2339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90"/>
              </w:tabs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выдано представлений</w:t>
            </w:r>
          </w:p>
          <w:p w:rsidR="00A23390" w:rsidRPr="00CE775D" w:rsidRDefault="00A23390" w:rsidP="00A23390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90"/>
              </w:tabs>
              <w:rPr>
                <w:sz w:val="26"/>
                <w:szCs w:val="26"/>
              </w:rPr>
            </w:pPr>
            <w:r w:rsidRPr="00CE775D">
              <w:rPr>
                <w:sz w:val="26"/>
                <w:szCs w:val="26"/>
              </w:rPr>
              <w:t>выдано предложений</w:t>
            </w:r>
          </w:p>
        </w:tc>
        <w:tc>
          <w:tcPr>
            <w:tcW w:w="2296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A23390" w:rsidRPr="00CE775D" w:rsidTr="00556518">
        <w:tc>
          <w:tcPr>
            <w:tcW w:w="675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A23390" w:rsidRPr="00CE775D" w:rsidRDefault="00A23390" w:rsidP="00A23390">
            <w:pPr>
              <w:pStyle w:val="3"/>
              <w:tabs>
                <w:tab w:val="left" w:pos="552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86B089" wp14:editId="662F48FD">
                      <wp:simplePos x="0" y="0"/>
                      <wp:positionH relativeFrom="column">
                        <wp:posOffset>3180079</wp:posOffset>
                      </wp:positionH>
                      <wp:positionV relativeFrom="paragraph">
                        <wp:posOffset>1905</wp:posOffset>
                      </wp:positionV>
                      <wp:extent cx="1434465" cy="581025"/>
                      <wp:effectExtent l="0" t="0" r="3238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34465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ED486" id="Прямая соединительная линия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0.4pt,.15pt" to="363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CE775D">
              <w:rPr>
                <w:sz w:val="26"/>
                <w:szCs w:val="26"/>
              </w:rPr>
              <w:t xml:space="preserve">Состояние культуры производства </w:t>
            </w:r>
            <w:r w:rsidRPr="00CE775D">
              <w:rPr>
                <w:sz w:val="26"/>
                <w:szCs w:val="26"/>
                <w:lang w:val="ru-RU"/>
              </w:rPr>
              <w:t>(</w:t>
            </w:r>
            <w:r w:rsidRPr="00CE775D">
              <w:rPr>
                <w:sz w:val="26"/>
                <w:szCs w:val="26"/>
              </w:rPr>
              <w:t>высокое, удовлетворительное</w:t>
            </w:r>
            <w:r w:rsidRPr="00CE775D">
              <w:rPr>
                <w:sz w:val="26"/>
                <w:szCs w:val="26"/>
                <w:lang w:val="ru-RU"/>
              </w:rPr>
              <w:t>).</w:t>
            </w:r>
          </w:p>
          <w:p w:rsidR="00A23390" w:rsidRPr="00CE775D" w:rsidRDefault="00FD0FA9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Проведена СОУТ</w:t>
            </w:r>
            <w:r w:rsidR="00A23390" w:rsidRPr="00CE775D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 xml:space="preserve">               </w:t>
            </w:r>
          </w:p>
        </w:tc>
        <w:tc>
          <w:tcPr>
            <w:tcW w:w="2239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A23390" w:rsidRPr="00CE775D" w:rsidTr="00556518">
        <w:tc>
          <w:tcPr>
            <w:tcW w:w="675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A23390" w:rsidRPr="00CE775D" w:rsidRDefault="00A23390" w:rsidP="00A23390">
            <w:pPr>
              <w:pStyle w:val="3"/>
              <w:tabs>
                <w:tab w:val="left" w:pos="552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Количество</w:t>
            </w:r>
            <w:r w:rsidRPr="00CE775D">
              <w:rPr>
                <w:sz w:val="26"/>
                <w:szCs w:val="26"/>
              </w:rPr>
              <w:t xml:space="preserve"> несчастных случаев</w:t>
            </w:r>
          </w:p>
        </w:tc>
        <w:tc>
          <w:tcPr>
            <w:tcW w:w="2296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A23390" w:rsidRPr="00CE775D" w:rsidTr="00556518">
        <w:tc>
          <w:tcPr>
            <w:tcW w:w="675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A23390" w:rsidRPr="00CE775D" w:rsidRDefault="00A23390" w:rsidP="00A23390">
            <w:pPr>
              <w:pStyle w:val="3"/>
              <w:tabs>
                <w:tab w:val="left" w:pos="542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100E37" wp14:editId="65FE3AEE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29845</wp:posOffset>
                      </wp:positionV>
                      <wp:extent cx="1453515" cy="552450"/>
                      <wp:effectExtent l="0" t="0" r="3238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5351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3D893" id="Прямая соединительная линия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9.65pt,2.35pt" to="364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CE775D">
              <w:rPr>
                <w:sz w:val="26"/>
                <w:szCs w:val="26"/>
              </w:rPr>
              <w:t>Контроль за выполнением коллективного договора</w:t>
            </w:r>
            <w:r w:rsidRPr="00CE775D">
              <w:rPr>
                <w:sz w:val="26"/>
                <w:szCs w:val="26"/>
                <w:lang w:val="ru-RU"/>
              </w:rPr>
              <w:t>.</w:t>
            </w: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(выполнено мероприятий)</w:t>
            </w:r>
          </w:p>
        </w:tc>
        <w:tc>
          <w:tcPr>
            <w:tcW w:w="2296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A23390" w:rsidRPr="00CE775D" w:rsidTr="00556518">
        <w:tc>
          <w:tcPr>
            <w:tcW w:w="675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A23390" w:rsidRPr="00CE775D" w:rsidRDefault="00A23390" w:rsidP="00CE775D">
            <w:pPr>
              <w:pStyle w:val="3"/>
              <w:tabs>
                <w:tab w:val="left" w:pos="552"/>
                <w:tab w:val="left" w:pos="3586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CE775D">
              <w:rPr>
                <w:sz w:val="26"/>
                <w:szCs w:val="26"/>
              </w:rPr>
              <w:t>Заболеваемость в днях</w:t>
            </w:r>
          </w:p>
        </w:tc>
        <w:tc>
          <w:tcPr>
            <w:tcW w:w="2296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A23390" w:rsidRPr="00CE775D" w:rsidRDefault="00A23390" w:rsidP="00A23390">
            <w:pPr>
              <w:pStyle w:val="3"/>
              <w:shd w:val="clear" w:color="auto" w:fill="auto"/>
              <w:tabs>
                <w:tab w:val="left" w:pos="4090"/>
              </w:tabs>
              <w:spacing w:before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:rsidR="007328ED" w:rsidRDefault="007328ED" w:rsidP="007328ED">
      <w:pPr>
        <w:pStyle w:val="3"/>
        <w:tabs>
          <w:tab w:val="left" w:pos="4090"/>
        </w:tabs>
        <w:spacing w:before="0" w:line="240" w:lineRule="auto"/>
        <w:ind w:firstLine="0"/>
        <w:rPr>
          <w:sz w:val="28"/>
          <w:szCs w:val="28"/>
          <w:lang w:val="ru-RU"/>
        </w:rPr>
      </w:pPr>
    </w:p>
    <w:p w:rsidR="007328ED" w:rsidRPr="00A4467F" w:rsidRDefault="007328ED" w:rsidP="007328ED">
      <w:pPr>
        <w:rPr>
          <w:b/>
          <w:sz w:val="28"/>
          <w:szCs w:val="28"/>
        </w:rPr>
      </w:pPr>
      <w:r w:rsidRPr="00A4467F">
        <w:rPr>
          <w:b/>
          <w:sz w:val="28"/>
          <w:szCs w:val="28"/>
        </w:rPr>
        <w:t>Председатель первичной</w:t>
      </w:r>
    </w:p>
    <w:p w:rsidR="007328ED" w:rsidRDefault="007328ED" w:rsidP="007328ED">
      <w:pPr>
        <w:rPr>
          <w:sz w:val="28"/>
          <w:szCs w:val="28"/>
        </w:rPr>
      </w:pPr>
      <w:r w:rsidRPr="00A4467F">
        <w:rPr>
          <w:b/>
          <w:sz w:val="28"/>
          <w:szCs w:val="28"/>
        </w:rPr>
        <w:t xml:space="preserve">профсоюзной организации                __________________                     </w:t>
      </w:r>
      <w:r w:rsidRPr="00A4467F">
        <w:rPr>
          <w:sz w:val="28"/>
          <w:szCs w:val="28"/>
        </w:rPr>
        <w:t>Ф.И.О.</w:t>
      </w:r>
    </w:p>
    <w:p w:rsidR="007328ED" w:rsidRPr="00A4467F" w:rsidRDefault="007328ED" w:rsidP="007328ED">
      <w:pPr>
        <w:rPr>
          <w:sz w:val="28"/>
          <w:szCs w:val="28"/>
        </w:rPr>
      </w:pPr>
    </w:p>
    <w:p w:rsidR="007328ED" w:rsidRPr="00A4467F" w:rsidRDefault="007328ED" w:rsidP="007328ED">
      <w:pPr>
        <w:rPr>
          <w:sz w:val="28"/>
          <w:szCs w:val="28"/>
        </w:rPr>
      </w:pPr>
      <w:r>
        <w:rPr>
          <w:b/>
          <w:sz w:val="28"/>
          <w:szCs w:val="28"/>
        </w:rPr>
        <w:t>Профгрупорг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A446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</w:t>
      </w:r>
      <w:r w:rsidRPr="00A4467F">
        <w:rPr>
          <w:sz w:val="28"/>
          <w:szCs w:val="28"/>
        </w:rPr>
        <w:t>__________________                    Ф.И.О.</w:t>
      </w:r>
    </w:p>
    <w:p w:rsidR="00CE775D" w:rsidRDefault="00CE775D" w:rsidP="007328ED">
      <w:pPr>
        <w:jc w:val="both"/>
        <w:rPr>
          <w:b/>
          <w:sz w:val="22"/>
          <w:szCs w:val="28"/>
        </w:rPr>
      </w:pPr>
    </w:p>
    <w:p w:rsidR="007328ED" w:rsidRPr="002A782B" w:rsidRDefault="00CE775D" w:rsidP="00CE775D">
      <w:pPr>
        <w:jc w:val="both"/>
        <w:rPr>
          <w:sz w:val="28"/>
          <w:szCs w:val="28"/>
        </w:rPr>
      </w:pPr>
      <w:r w:rsidRPr="00CE775D">
        <w:rPr>
          <w:b/>
          <w:sz w:val="22"/>
          <w:szCs w:val="28"/>
        </w:rPr>
        <w:t>П</w:t>
      </w:r>
      <w:r w:rsidR="007328ED" w:rsidRPr="00CE775D">
        <w:rPr>
          <w:b/>
          <w:sz w:val="22"/>
          <w:szCs w:val="28"/>
        </w:rPr>
        <w:t>римечание:</w:t>
      </w:r>
      <w:r w:rsidRPr="00CE775D">
        <w:rPr>
          <w:b/>
          <w:sz w:val="22"/>
          <w:szCs w:val="28"/>
        </w:rPr>
        <w:t xml:space="preserve"> </w:t>
      </w:r>
      <w:r w:rsidR="007328ED" w:rsidRPr="00CE775D">
        <w:rPr>
          <w:sz w:val="22"/>
          <w:szCs w:val="28"/>
        </w:rPr>
        <w:t xml:space="preserve">*Также необходимо к данному документу приложить отчет о работе профсоюзной группы, план работы и иные материалы, на Ваше усмотрение, положительно характеризующие деятельность профсоюзной группы. </w:t>
      </w:r>
    </w:p>
    <w:sectPr w:rsidR="007328ED" w:rsidRPr="002A782B" w:rsidSect="00CE775D">
      <w:headerReference w:type="even" r:id="rId8"/>
      <w:footerReference w:type="default" r:id="rId9"/>
      <w:pgSz w:w="11906" w:h="16838"/>
      <w:pgMar w:top="1135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B9D" w:rsidRDefault="00005B9D">
      <w:r>
        <w:separator/>
      </w:r>
    </w:p>
  </w:endnote>
  <w:endnote w:type="continuationSeparator" w:id="0">
    <w:p w:rsidR="00005B9D" w:rsidRDefault="0000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9D" w:rsidRDefault="00005B9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5B9D" w:rsidRDefault="00005B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B9D" w:rsidRDefault="00005B9D">
      <w:r>
        <w:separator/>
      </w:r>
    </w:p>
  </w:footnote>
  <w:footnote w:type="continuationSeparator" w:id="0">
    <w:p w:rsidR="00005B9D" w:rsidRDefault="0000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9D" w:rsidRDefault="00005B9D" w:rsidP="006E21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5B9D" w:rsidRDefault="00005B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D47"/>
    <w:multiLevelType w:val="hybridMultilevel"/>
    <w:tmpl w:val="5F8A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0B0"/>
    <w:multiLevelType w:val="hybridMultilevel"/>
    <w:tmpl w:val="1742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6B97"/>
    <w:multiLevelType w:val="hybridMultilevel"/>
    <w:tmpl w:val="817290BC"/>
    <w:lvl w:ilvl="0" w:tplc="79E60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4119F"/>
    <w:multiLevelType w:val="hybridMultilevel"/>
    <w:tmpl w:val="837A553C"/>
    <w:lvl w:ilvl="0" w:tplc="CA78FF7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7A37"/>
    <w:multiLevelType w:val="multilevel"/>
    <w:tmpl w:val="AC9EB6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3D3B50"/>
    <w:multiLevelType w:val="multilevel"/>
    <w:tmpl w:val="4C90B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854F27"/>
    <w:multiLevelType w:val="hybridMultilevel"/>
    <w:tmpl w:val="B39E5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731"/>
    <w:multiLevelType w:val="hybridMultilevel"/>
    <w:tmpl w:val="23028D78"/>
    <w:lvl w:ilvl="0" w:tplc="79E6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5E8D"/>
    <w:multiLevelType w:val="hybridMultilevel"/>
    <w:tmpl w:val="18528072"/>
    <w:lvl w:ilvl="0" w:tplc="9D52D3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67C1"/>
    <w:multiLevelType w:val="hybridMultilevel"/>
    <w:tmpl w:val="620CD4F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0601830"/>
    <w:multiLevelType w:val="multilevel"/>
    <w:tmpl w:val="630095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7630553"/>
    <w:multiLevelType w:val="hybridMultilevel"/>
    <w:tmpl w:val="E7728970"/>
    <w:lvl w:ilvl="0" w:tplc="79E608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20515F"/>
    <w:multiLevelType w:val="multilevel"/>
    <w:tmpl w:val="8914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3E480EAA"/>
    <w:multiLevelType w:val="hybridMultilevel"/>
    <w:tmpl w:val="8204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C29"/>
    <w:multiLevelType w:val="hybridMultilevel"/>
    <w:tmpl w:val="978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D56AF"/>
    <w:multiLevelType w:val="hybridMultilevel"/>
    <w:tmpl w:val="8A1A69DE"/>
    <w:lvl w:ilvl="0" w:tplc="79E6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60119"/>
    <w:multiLevelType w:val="singleLevel"/>
    <w:tmpl w:val="85CA30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BA7186"/>
    <w:multiLevelType w:val="hybridMultilevel"/>
    <w:tmpl w:val="F282F422"/>
    <w:lvl w:ilvl="0" w:tplc="79E6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71873"/>
    <w:multiLevelType w:val="hybridMultilevel"/>
    <w:tmpl w:val="8AA4368E"/>
    <w:lvl w:ilvl="0" w:tplc="79E6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76641"/>
    <w:multiLevelType w:val="hybridMultilevel"/>
    <w:tmpl w:val="6BF879EC"/>
    <w:lvl w:ilvl="0" w:tplc="CFE403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768C"/>
    <w:multiLevelType w:val="multilevel"/>
    <w:tmpl w:val="630095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617D3143"/>
    <w:multiLevelType w:val="hybridMultilevel"/>
    <w:tmpl w:val="309050A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2" w15:restartNumberingAfterBreak="0">
    <w:nsid w:val="6AFC119B"/>
    <w:multiLevelType w:val="hybridMultilevel"/>
    <w:tmpl w:val="3F40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12DB2"/>
    <w:multiLevelType w:val="multilevel"/>
    <w:tmpl w:val="4C90B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A7A6509"/>
    <w:multiLevelType w:val="hybridMultilevel"/>
    <w:tmpl w:val="7A962936"/>
    <w:lvl w:ilvl="0" w:tplc="79E6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4CD4"/>
    <w:multiLevelType w:val="hybridMultilevel"/>
    <w:tmpl w:val="5964C834"/>
    <w:lvl w:ilvl="0" w:tplc="2E7A5B62">
      <w:start w:val="1"/>
      <w:numFmt w:val="bullet"/>
      <w:lvlText w:val="-"/>
      <w:lvlJc w:val="left"/>
      <w:rPr>
        <w:sz w:val="18"/>
        <w:szCs w:val="18"/>
      </w:rPr>
    </w:lvl>
    <w:lvl w:ilvl="1" w:tplc="25104EFC">
      <w:start w:val="3"/>
      <w:numFmt w:val="decimal"/>
      <w:lvlText w:val="%2."/>
      <w:lvlJc w:val="left"/>
      <w:rPr>
        <w:sz w:val="18"/>
        <w:szCs w:val="18"/>
      </w:rPr>
    </w:lvl>
    <w:lvl w:ilvl="2" w:tplc="ACE4482A">
      <w:numFmt w:val="decimal"/>
      <w:lvlText w:val=""/>
      <w:lvlJc w:val="left"/>
    </w:lvl>
    <w:lvl w:ilvl="3" w:tplc="0524B218">
      <w:numFmt w:val="decimal"/>
      <w:lvlText w:val=""/>
      <w:lvlJc w:val="left"/>
    </w:lvl>
    <w:lvl w:ilvl="4" w:tplc="EF808EBE">
      <w:numFmt w:val="decimal"/>
      <w:lvlText w:val=""/>
      <w:lvlJc w:val="left"/>
    </w:lvl>
    <w:lvl w:ilvl="5" w:tplc="B0565230">
      <w:numFmt w:val="decimal"/>
      <w:lvlText w:val=""/>
      <w:lvlJc w:val="left"/>
    </w:lvl>
    <w:lvl w:ilvl="6" w:tplc="890634DC">
      <w:numFmt w:val="decimal"/>
      <w:lvlText w:val=""/>
      <w:lvlJc w:val="left"/>
    </w:lvl>
    <w:lvl w:ilvl="7" w:tplc="4E686958">
      <w:numFmt w:val="decimal"/>
      <w:lvlText w:val=""/>
      <w:lvlJc w:val="left"/>
    </w:lvl>
    <w:lvl w:ilvl="8" w:tplc="EDD4A10A">
      <w:numFmt w:val="decimal"/>
      <w:lvlText w:val=""/>
      <w:lvlJc w:val="left"/>
    </w:lvl>
  </w:abstractNum>
  <w:abstractNum w:abstractNumId="26" w15:restartNumberingAfterBreak="0">
    <w:nsid w:val="7FE96994"/>
    <w:multiLevelType w:val="hybridMultilevel"/>
    <w:tmpl w:val="6458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1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24"/>
  </w:num>
  <w:num w:numId="10">
    <w:abstractNumId w:val="22"/>
  </w:num>
  <w:num w:numId="11">
    <w:abstractNumId w:val="20"/>
  </w:num>
  <w:num w:numId="12">
    <w:abstractNumId w:val="18"/>
  </w:num>
  <w:num w:numId="13">
    <w:abstractNumId w:val="7"/>
  </w:num>
  <w:num w:numId="14">
    <w:abstractNumId w:val="8"/>
  </w:num>
  <w:num w:numId="15">
    <w:abstractNumId w:val="0"/>
  </w:num>
  <w:num w:numId="16">
    <w:abstractNumId w:val="16"/>
  </w:num>
  <w:num w:numId="17">
    <w:abstractNumId w:val="17"/>
  </w:num>
  <w:num w:numId="18">
    <w:abstractNumId w:val="25"/>
  </w:num>
  <w:num w:numId="19">
    <w:abstractNumId w:val="23"/>
  </w:num>
  <w:num w:numId="20">
    <w:abstractNumId w:val="3"/>
  </w:num>
  <w:num w:numId="21">
    <w:abstractNumId w:val="10"/>
  </w:num>
  <w:num w:numId="22">
    <w:abstractNumId w:val="4"/>
  </w:num>
  <w:num w:numId="23">
    <w:abstractNumId w:val="2"/>
  </w:num>
  <w:num w:numId="24">
    <w:abstractNumId w:val="2"/>
  </w:num>
  <w:num w:numId="25">
    <w:abstractNumId w:val="19"/>
  </w:num>
  <w:num w:numId="26">
    <w:abstractNumId w:val="11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A"/>
    <w:rsid w:val="00005B9D"/>
    <w:rsid w:val="00013A72"/>
    <w:rsid w:val="0003167D"/>
    <w:rsid w:val="00033583"/>
    <w:rsid w:val="000362F2"/>
    <w:rsid w:val="00037E09"/>
    <w:rsid w:val="0006381B"/>
    <w:rsid w:val="0007414A"/>
    <w:rsid w:val="00093FF2"/>
    <w:rsid w:val="000A1EFC"/>
    <w:rsid w:val="000A5690"/>
    <w:rsid w:val="000C043C"/>
    <w:rsid w:val="000C614B"/>
    <w:rsid w:val="000C7BC7"/>
    <w:rsid w:val="000D2000"/>
    <w:rsid w:val="000D3A0F"/>
    <w:rsid w:val="000F43B7"/>
    <w:rsid w:val="00100228"/>
    <w:rsid w:val="00100956"/>
    <w:rsid w:val="00104C71"/>
    <w:rsid w:val="001050F4"/>
    <w:rsid w:val="00105B43"/>
    <w:rsid w:val="00107261"/>
    <w:rsid w:val="00107BA9"/>
    <w:rsid w:val="001501DC"/>
    <w:rsid w:val="0015028A"/>
    <w:rsid w:val="00155BAC"/>
    <w:rsid w:val="00156544"/>
    <w:rsid w:val="0016297F"/>
    <w:rsid w:val="00163500"/>
    <w:rsid w:val="001A0419"/>
    <w:rsid w:val="001C0087"/>
    <w:rsid w:val="001F2474"/>
    <w:rsid w:val="002156D5"/>
    <w:rsid w:val="002223BA"/>
    <w:rsid w:val="002348D0"/>
    <w:rsid w:val="00235BDF"/>
    <w:rsid w:val="002426CB"/>
    <w:rsid w:val="00247085"/>
    <w:rsid w:val="002515F0"/>
    <w:rsid w:val="0026770C"/>
    <w:rsid w:val="00286952"/>
    <w:rsid w:val="002952F9"/>
    <w:rsid w:val="002A4BF3"/>
    <w:rsid w:val="002A782B"/>
    <w:rsid w:val="002D19B5"/>
    <w:rsid w:val="00301624"/>
    <w:rsid w:val="003057FC"/>
    <w:rsid w:val="0031363E"/>
    <w:rsid w:val="0033350B"/>
    <w:rsid w:val="00333913"/>
    <w:rsid w:val="003373C0"/>
    <w:rsid w:val="00355C24"/>
    <w:rsid w:val="003741C6"/>
    <w:rsid w:val="003849FD"/>
    <w:rsid w:val="00390366"/>
    <w:rsid w:val="0039172D"/>
    <w:rsid w:val="00395639"/>
    <w:rsid w:val="003968DC"/>
    <w:rsid w:val="003A65AB"/>
    <w:rsid w:val="003A7DD2"/>
    <w:rsid w:val="003B5488"/>
    <w:rsid w:val="003B7292"/>
    <w:rsid w:val="003C4B8D"/>
    <w:rsid w:val="004063E4"/>
    <w:rsid w:val="004065BD"/>
    <w:rsid w:val="00417F18"/>
    <w:rsid w:val="00421C3C"/>
    <w:rsid w:val="00426981"/>
    <w:rsid w:val="004318C6"/>
    <w:rsid w:val="00441214"/>
    <w:rsid w:val="004A33E3"/>
    <w:rsid w:val="004A3DCD"/>
    <w:rsid w:val="004A7632"/>
    <w:rsid w:val="004B3936"/>
    <w:rsid w:val="004C4AE3"/>
    <w:rsid w:val="004D4FD2"/>
    <w:rsid w:val="004E2647"/>
    <w:rsid w:val="004F5A4E"/>
    <w:rsid w:val="00500243"/>
    <w:rsid w:val="0050381A"/>
    <w:rsid w:val="00514492"/>
    <w:rsid w:val="00534041"/>
    <w:rsid w:val="00544DE8"/>
    <w:rsid w:val="00556518"/>
    <w:rsid w:val="0056224C"/>
    <w:rsid w:val="005811F1"/>
    <w:rsid w:val="005975F7"/>
    <w:rsid w:val="005A0916"/>
    <w:rsid w:val="005A4F5F"/>
    <w:rsid w:val="005B092F"/>
    <w:rsid w:val="005B320F"/>
    <w:rsid w:val="005C0BB4"/>
    <w:rsid w:val="005C52E2"/>
    <w:rsid w:val="005C62A4"/>
    <w:rsid w:val="005C67DE"/>
    <w:rsid w:val="005C6F24"/>
    <w:rsid w:val="005D0A1E"/>
    <w:rsid w:val="005D1A52"/>
    <w:rsid w:val="005E275C"/>
    <w:rsid w:val="005E5F07"/>
    <w:rsid w:val="005E61B8"/>
    <w:rsid w:val="005F7E64"/>
    <w:rsid w:val="0060305F"/>
    <w:rsid w:val="006058A6"/>
    <w:rsid w:val="00617467"/>
    <w:rsid w:val="006408A7"/>
    <w:rsid w:val="0065283A"/>
    <w:rsid w:val="006630C5"/>
    <w:rsid w:val="006647CF"/>
    <w:rsid w:val="00666D6E"/>
    <w:rsid w:val="00676621"/>
    <w:rsid w:val="006830CD"/>
    <w:rsid w:val="006A1B23"/>
    <w:rsid w:val="006C44A9"/>
    <w:rsid w:val="006C74F0"/>
    <w:rsid w:val="006D7AFC"/>
    <w:rsid w:val="006E2146"/>
    <w:rsid w:val="006E2836"/>
    <w:rsid w:val="006F181C"/>
    <w:rsid w:val="006F7683"/>
    <w:rsid w:val="00700265"/>
    <w:rsid w:val="00703585"/>
    <w:rsid w:val="00712EF4"/>
    <w:rsid w:val="00732006"/>
    <w:rsid w:val="007328ED"/>
    <w:rsid w:val="00736832"/>
    <w:rsid w:val="0073691C"/>
    <w:rsid w:val="00737DE1"/>
    <w:rsid w:val="00742F3F"/>
    <w:rsid w:val="0077257D"/>
    <w:rsid w:val="00775A7B"/>
    <w:rsid w:val="00775FDA"/>
    <w:rsid w:val="00795A6A"/>
    <w:rsid w:val="007A6A28"/>
    <w:rsid w:val="007B4845"/>
    <w:rsid w:val="007C5295"/>
    <w:rsid w:val="007C5EB8"/>
    <w:rsid w:val="007D1F02"/>
    <w:rsid w:val="007D375C"/>
    <w:rsid w:val="0080051D"/>
    <w:rsid w:val="008136E4"/>
    <w:rsid w:val="00842074"/>
    <w:rsid w:val="00854064"/>
    <w:rsid w:val="00875A34"/>
    <w:rsid w:val="00877390"/>
    <w:rsid w:val="00880F09"/>
    <w:rsid w:val="008834BC"/>
    <w:rsid w:val="0089677A"/>
    <w:rsid w:val="008B30E1"/>
    <w:rsid w:val="008B726D"/>
    <w:rsid w:val="008C2C88"/>
    <w:rsid w:val="008C7290"/>
    <w:rsid w:val="008D04B7"/>
    <w:rsid w:val="008E0469"/>
    <w:rsid w:val="008E0E1C"/>
    <w:rsid w:val="008F1F7D"/>
    <w:rsid w:val="008F317C"/>
    <w:rsid w:val="0092715D"/>
    <w:rsid w:val="00943B74"/>
    <w:rsid w:val="00957193"/>
    <w:rsid w:val="00963EE2"/>
    <w:rsid w:val="00964D26"/>
    <w:rsid w:val="00982C88"/>
    <w:rsid w:val="009924E3"/>
    <w:rsid w:val="009A0507"/>
    <w:rsid w:val="009A1A5E"/>
    <w:rsid w:val="009B7894"/>
    <w:rsid w:val="009C0CD2"/>
    <w:rsid w:val="009C71CB"/>
    <w:rsid w:val="009D03D0"/>
    <w:rsid w:val="009D5D0F"/>
    <w:rsid w:val="009D7811"/>
    <w:rsid w:val="009D79EA"/>
    <w:rsid w:val="009E154E"/>
    <w:rsid w:val="00A07630"/>
    <w:rsid w:val="00A23390"/>
    <w:rsid w:val="00A60733"/>
    <w:rsid w:val="00A64B91"/>
    <w:rsid w:val="00A70594"/>
    <w:rsid w:val="00A70A17"/>
    <w:rsid w:val="00A717EF"/>
    <w:rsid w:val="00A758EF"/>
    <w:rsid w:val="00A75D7E"/>
    <w:rsid w:val="00A8555D"/>
    <w:rsid w:val="00AA42B9"/>
    <w:rsid w:val="00AD1620"/>
    <w:rsid w:val="00AE2A4B"/>
    <w:rsid w:val="00AE4DC4"/>
    <w:rsid w:val="00AF6069"/>
    <w:rsid w:val="00B22466"/>
    <w:rsid w:val="00B41528"/>
    <w:rsid w:val="00B8292B"/>
    <w:rsid w:val="00BB1E8F"/>
    <w:rsid w:val="00BC416E"/>
    <w:rsid w:val="00BD0B6D"/>
    <w:rsid w:val="00BD408D"/>
    <w:rsid w:val="00BE36AB"/>
    <w:rsid w:val="00BF4453"/>
    <w:rsid w:val="00C00560"/>
    <w:rsid w:val="00C007D9"/>
    <w:rsid w:val="00C02376"/>
    <w:rsid w:val="00C12C73"/>
    <w:rsid w:val="00C20FC2"/>
    <w:rsid w:val="00C27E23"/>
    <w:rsid w:val="00C50C5C"/>
    <w:rsid w:val="00C5355F"/>
    <w:rsid w:val="00C5527B"/>
    <w:rsid w:val="00C55462"/>
    <w:rsid w:val="00C60CCF"/>
    <w:rsid w:val="00C76585"/>
    <w:rsid w:val="00C84782"/>
    <w:rsid w:val="00C8628A"/>
    <w:rsid w:val="00C92E48"/>
    <w:rsid w:val="00C94191"/>
    <w:rsid w:val="00CA01CD"/>
    <w:rsid w:val="00CB402C"/>
    <w:rsid w:val="00CE775D"/>
    <w:rsid w:val="00CF02EA"/>
    <w:rsid w:val="00CF2EF4"/>
    <w:rsid w:val="00CF54B9"/>
    <w:rsid w:val="00D02028"/>
    <w:rsid w:val="00D06A48"/>
    <w:rsid w:val="00D1357D"/>
    <w:rsid w:val="00D15E85"/>
    <w:rsid w:val="00D22E35"/>
    <w:rsid w:val="00D24D55"/>
    <w:rsid w:val="00D33ECD"/>
    <w:rsid w:val="00D36F37"/>
    <w:rsid w:val="00D40B34"/>
    <w:rsid w:val="00D40CF1"/>
    <w:rsid w:val="00D608C1"/>
    <w:rsid w:val="00D618CE"/>
    <w:rsid w:val="00D642C8"/>
    <w:rsid w:val="00D643D7"/>
    <w:rsid w:val="00D70C1A"/>
    <w:rsid w:val="00D7150F"/>
    <w:rsid w:val="00D94CEB"/>
    <w:rsid w:val="00DA4FD0"/>
    <w:rsid w:val="00DB7FAB"/>
    <w:rsid w:val="00DC3F29"/>
    <w:rsid w:val="00DC5084"/>
    <w:rsid w:val="00DD1C73"/>
    <w:rsid w:val="00DD62B6"/>
    <w:rsid w:val="00DE21F0"/>
    <w:rsid w:val="00DF3854"/>
    <w:rsid w:val="00E20B22"/>
    <w:rsid w:val="00E24283"/>
    <w:rsid w:val="00E3420A"/>
    <w:rsid w:val="00E343DE"/>
    <w:rsid w:val="00E34ABE"/>
    <w:rsid w:val="00E4039F"/>
    <w:rsid w:val="00E46D20"/>
    <w:rsid w:val="00E61426"/>
    <w:rsid w:val="00E668E9"/>
    <w:rsid w:val="00E7401C"/>
    <w:rsid w:val="00E829E1"/>
    <w:rsid w:val="00E9502F"/>
    <w:rsid w:val="00EB66DD"/>
    <w:rsid w:val="00EC260B"/>
    <w:rsid w:val="00EC2D86"/>
    <w:rsid w:val="00EC6007"/>
    <w:rsid w:val="00ED1440"/>
    <w:rsid w:val="00F00963"/>
    <w:rsid w:val="00F02FC0"/>
    <w:rsid w:val="00F04F44"/>
    <w:rsid w:val="00F20C9F"/>
    <w:rsid w:val="00F305B9"/>
    <w:rsid w:val="00F44E4E"/>
    <w:rsid w:val="00F45549"/>
    <w:rsid w:val="00F62CEF"/>
    <w:rsid w:val="00F71D95"/>
    <w:rsid w:val="00F741D6"/>
    <w:rsid w:val="00F7475D"/>
    <w:rsid w:val="00F87BB1"/>
    <w:rsid w:val="00F93183"/>
    <w:rsid w:val="00FB12F8"/>
    <w:rsid w:val="00FB5E8F"/>
    <w:rsid w:val="00FB71BB"/>
    <w:rsid w:val="00FD0FA9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BB278-0D3E-4CCF-A015-0CAE1AC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28ED"/>
    <w:pPr>
      <w:keepNext/>
      <w:jc w:val="right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qFormat/>
    <w:rsid w:val="007328E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6F37"/>
  </w:style>
  <w:style w:type="table" w:styleId="a5">
    <w:name w:val="Table Grid"/>
    <w:basedOn w:val="a1"/>
    <w:uiPriority w:val="59"/>
    <w:rsid w:val="005E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A75D7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A758EF"/>
    <w:rPr>
      <w:b/>
      <w:szCs w:val="20"/>
    </w:rPr>
  </w:style>
  <w:style w:type="character" w:customStyle="1" w:styleId="a7">
    <w:name w:val="Нижний колонтитул Знак"/>
    <w:link w:val="a6"/>
    <w:uiPriority w:val="99"/>
    <w:rsid w:val="00A855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328ED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7328ED"/>
    <w:rPr>
      <w:b/>
      <w:sz w:val="28"/>
    </w:rPr>
  </w:style>
  <w:style w:type="paragraph" w:customStyle="1" w:styleId="3">
    <w:name w:val="Основной текст3"/>
    <w:basedOn w:val="a"/>
    <w:rsid w:val="007328ED"/>
    <w:pPr>
      <w:shd w:val="clear" w:color="auto" w:fill="FFFFFF"/>
      <w:spacing w:before="720" w:line="250" w:lineRule="exact"/>
      <w:ind w:hanging="440"/>
    </w:pPr>
    <w:rPr>
      <w:color w:val="000000"/>
      <w:sz w:val="18"/>
      <w:szCs w:val="18"/>
      <w:lang w:val="ru"/>
    </w:rPr>
  </w:style>
  <w:style w:type="paragraph" w:styleId="a9">
    <w:name w:val="List Paragraph"/>
    <w:basedOn w:val="a"/>
    <w:uiPriority w:val="34"/>
    <w:qFormat/>
    <w:rsid w:val="009D7811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20F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2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AF21-7F16-47D4-B9D8-65CF0F70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2211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Лучшая первичная профорганизация Самарского Электропрофсоюза</vt:lpstr>
    </vt:vector>
  </TitlesOfParts>
  <Company>Home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первичная профорганизация Самарского Электропрофсоюза</dc:title>
  <dc:subject>смотры-конкурсы</dc:subject>
  <dc:creator>Наташа</dc:creator>
  <cp:keywords>смотр-конкурс, первичная профсоюзная организация, Познухов А.Е., положение, приложение</cp:keywords>
  <dc:description/>
  <cp:lastModifiedBy>elprofpressa</cp:lastModifiedBy>
  <cp:revision>2</cp:revision>
  <cp:lastPrinted>2018-12-12T08:32:00Z</cp:lastPrinted>
  <dcterms:created xsi:type="dcterms:W3CDTF">2019-01-14T07:41:00Z</dcterms:created>
  <dcterms:modified xsi:type="dcterms:W3CDTF">2019-01-14T07:41:00Z</dcterms:modified>
  <cp:category>положения</cp:category>
</cp:coreProperties>
</file>